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8F" w:rsidRPr="00EB6591" w:rsidRDefault="00F3348F" w:rsidP="00F3348F">
      <w:pPr>
        <w:spacing w:before="120" w:after="120"/>
        <w:jc w:val="right"/>
        <w:rPr>
          <w:sz w:val="27"/>
          <w:szCs w:val="27"/>
        </w:rPr>
      </w:pPr>
      <w:bookmarkStart w:id="0" w:name="_GoBack"/>
      <w:bookmarkEnd w:id="0"/>
      <w:r w:rsidRPr="00EB6591">
        <w:rPr>
          <w:sz w:val="27"/>
          <w:szCs w:val="27"/>
        </w:rPr>
        <w:t>Проект</w:t>
      </w:r>
    </w:p>
    <w:p w:rsidR="00F3348F" w:rsidRPr="00EB6591" w:rsidRDefault="00F3348F" w:rsidP="00F3348F">
      <w:pPr>
        <w:spacing w:before="120" w:after="120"/>
        <w:jc w:val="center"/>
        <w:rPr>
          <w:sz w:val="27"/>
          <w:szCs w:val="27"/>
        </w:rPr>
      </w:pPr>
      <w:r w:rsidRPr="00EB6591">
        <w:rPr>
          <w:sz w:val="27"/>
          <w:szCs w:val="27"/>
        </w:rPr>
        <w:t>ГЕРБ</w:t>
      </w:r>
    </w:p>
    <w:p w:rsidR="00F3348F" w:rsidRPr="00EB6591" w:rsidRDefault="00F3348F" w:rsidP="00F3348F">
      <w:pPr>
        <w:jc w:val="center"/>
        <w:rPr>
          <w:sz w:val="27"/>
          <w:szCs w:val="27"/>
        </w:rPr>
      </w:pPr>
      <w:r w:rsidRPr="00EB6591">
        <w:rPr>
          <w:sz w:val="27"/>
          <w:szCs w:val="27"/>
        </w:rPr>
        <w:t>МУНИЦИПАЛЬНОЕ ОБРАЗОВАНИЕ</w:t>
      </w:r>
    </w:p>
    <w:p w:rsidR="00F3348F" w:rsidRPr="00EB6591" w:rsidRDefault="00F3348F" w:rsidP="00F3348F">
      <w:pPr>
        <w:jc w:val="center"/>
        <w:rPr>
          <w:sz w:val="27"/>
          <w:szCs w:val="27"/>
        </w:rPr>
      </w:pPr>
      <w:r w:rsidRPr="00EB6591">
        <w:rPr>
          <w:sz w:val="27"/>
          <w:szCs w:val="27"/>
        </w:rPr>
        <w:t>«ВСЕВОЛОЖСКИЙ МУНИЦИПАЛЬНЫЙ РАЙОН»</w:t>
      </w:r>
    </w:p>
    <w:p w:rsidR="00F3348F" w:rsidRPr="00EB6591" w:rsidRDefault="00F3348F" w:rsidP="00F3348F">
      <w:pPr>
        <w:jc w:val="center"/>
        <w:rPr>
          <w:sz w:val="24"/>
          <w:szCs w:val="24"/>
        </w:rPr>
      </w:pPr>
      <w:r w:rsidRPr="00EB6591">
        <w:rPr>
          <w:sz w:val="27"/>
          <w:szCs w:val="27"/>
        </w:rPr>
        <w:t>ЛЕНИНГРАДСКОЙ ОБЛАСТИ</w:t>
      </w:r>
    </w:p>
    <w:p w:rsidR="00F3348F" w:rsidRPr="00EB6591" w:rsidRDefault="00F3348F" w:rsidP="00F3348F">
      <w:pPr>
        <w:jc w:val="center"/>
        <w:rPr>
          <w:sz w:val="24"/>
          <w:szCs w:val="24"/>
        </w:rPr>
      </w:pPr>
    </w:p>
    <w:p w:rsidR="00F3348F" w:rsidRPr="00EB6591" w:rsidRDefault="00F3348F" w:rsidP="00F3348F">
      <w:pPr>
        <w:jc w:val="center"/>
        <w:rPr>
          <w:sz w:val="32"/>
          <w:szCs w:val="32"/>
        </w:rPr>
      </w:pPr>
      <w:r w:rsidRPr="00EB6591">
        <w:rPr>
          <w:sz w:val="32"/>
          <w:szCs w:val="32"/>
        </w:rPr>
        <w:t>АДМИНИСТРАЦИЯ</w:t>
      </w:r>
    </w:p>
    <w:p w:rsidR="00F3348F" w:rsidRPr="00EB6591" w:rsidRDefault="00F3348F" w:rsidP="00F3348F">
      <w:pPr>
        <w:jc w:val="center"/>
        <w:rPr>
          <w:sz w:val="24"/>
          <w:szCs w:val="24"/>
        </w:rPr>
      </w:pPr>
    </w:p>
    <w:p w:rsidR="00F3348F" w:rsidRPr="00EB6591" w:rsidRDefault="00F3348F" w:rsidP="00F3348F">
      <w:pPr>
        <w:jc w:val="center"/>
        <w:rPr>
          <w:sz w:val="48"/>
          <w:szCs w:val="48"/>
        </w:rPr>
      </w:pPr>
      <w:r w:rsidRPr="00EB6591">
        <w:rPr>
          <w:sz w:val="48"/>
          <w:szCs w:val="48"/>
        </w:rPr>
        <w:t>ПОСТАНОВЛЕНИЕ</w:t>
      </w:r>
    </w:p>
    <w:p w:rsidR="00F3348F" w:rsidRPr="00EB6591" w:rsidRDefault="00F3348F" w:rsidP="00F3348F">
      <w:pPr>
        <w:rPr>
          <w:sz w:val="24"/>
          <w:szCs w:val="24"/>
        </w:rPr>
      </w:pPr>
    </w:p>
    <w:p w:rsidR="00F3348F" w:rsidRPr="00EB6591" w:rsidRDefault="00572858" w:rsidP="00F3348F">
      <w:pPr>
        <w:rPr>
          <w:b/>
          <w:sz w:val="28"/>
          <w:szCs w:val="28"/>
        </w:rPr>
      </w:pPr>
      <w:r>
        <w:rPr>
          <w:b/>
          <w:sz w:val="28"/>
          <w:szCs w:val="28"/>
          <w:highlight w:val="cyan"/>
          <w:u w:val="single"/>
        </w:rPr>
        <w:t>00</w:t>
      </w:r>
      <w:r w:rsidR="006F5681" w:rsidRPr="00E06E04">
        <w:rPr>
          <w:b/>
          <w:sz w:val="28"/>
          <w:szCs w:val="28"/>
          <w:highlight w:val="cyan"/>
          <w:u w:val="single"/>
        </w:rPr>
        <w:t>.0</w:t>
      </w:r>
      <w:r>
        <w:rPr>
          <w:b/>
          <w:sz w:val="28"/>
          <w:szCs w:val="28"/>
          <w:highlight w:val="cyan"/>
          <w:u w:val="single"/>
        </w:rPr>
        <w:t>0</w:t>
      </w:r>
      <w:r w:rsidR="006F5681" w:rsidRPr="00E06E04">
        <w:rPr>
          <w:b/>
          <w:sz w:val="28"/>
          <w:szCs w:val="28"/>
          <w:highlight w:val="cyan"/>
          <w:u w:val="single"/>
        </w:rPr>
        <w:t>.2</w:t>
      </w:r>
      <w:r w:rsidR="006F5681" w:rsidRPr="00572858">
        <w:rPr>
          <w:b/>
          <w:sz w:val="28"/>
          <w:szCs w:val="28"/>
          <w:highlight w:val="cyan"/>
          <w:u w:val="single"/>
        </w:rPr>
        <w:t>02</w:t>
      </w:r>
      <w:r w:rsidRPr="00572858">
        <w:rPr>
          <w:b/>
          <w:sz w:val="28"/>
          <w:szCs w:val="28"/>
          <w:highlight w:val="cyan"/>
          <w:u w:val="single"/>
        </w:rPr>
        <w:t>3</w:t>
      </w:r>
      <w:r w:rsidR="00F3348F" w:rsidRPr="00EB6591">
        <w:rPr>
          <w:b/>
          <w:sz w:val="28"/>
          <w:szCs w:val="28"/>
          <w:u w:val="single"/>
        </w:rPr>
        <w:t xml:space="preserve"> </w:t>
      </w:r>
      <w:r w:rsidR="006F5681" w:rsidRPr="00EB6591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6F5681" w:rsidRPr="00EB6591">
        <w:rPr>
          <w:b/>
          <w:sz w:val="28"/>
          <w:szCs w:val="28"/>
          <w:u w:val="single"/>
        </w:rPr>
        <w:t xml:space="preserve"> </w:t>
      </w:r>
      <w:r w:rsidR="006F5681" w:rsidRPr="00E06E04">
        <w:rPr>
          <w:b/>
          <w:sz w:val="28"/>
          <w:szCs w:val="28"/>
          <w:highlight w:val="cyan"/>
          <w:u w:val="single"/>
        </w:rPr>
        <w:t>№</w:t>
      </w:r>
      <w:r w:rsidR="006F5681" w:rsidRPr="00572858">
        <w:rPr>
          <w:b/>
          <w:sz w:val="28"/>
          <w:szCs w:val="28"/>
          <w:highlight w:val="cyan"/>
          <w:u w:val="single"/>
        </w:rPr>
        <w:t xml:space="preserve"> </w:t>
      </w:r>
      <w:r w:rsidRPr="00572858">
        <w:rPr>
          <w:b/>
          <w:sz w:val="28"/>
          <w:szCs w:val="28"/>
          <w:highlight w:val="cyan"/>
          <w:u w:val="single"/>
        </w:rPr>
        <w:t>00</w:t>
      </w:r>
    </w:p>
    <w:p w:rsidR="00F3348F" w:rsidRPr="00EB6591" w:rsidRDefault="00F3348F" w:rsidP="00F3348F">
      <w:pPr>
        <w:rPr>
          <w:sz w:val="24"/>
          <w:szCs w:val="24"/>
        </w:rPr>
      </w:pPr>
      <w:r w:rsidRPr="00EB6591">
        <w:rPr>
          <w:sz w:val="24"/>
          <w:szCs w:val="24"/>
        </w:rPr>
        <w:t>г. Всеволожск</w:t>
      </w:r>
    </w:p>
    <w:p w:rsidR="00F3348F" w:rsidRPr="00EB6591" w:rsidRDefault="00F3348F" w:rsidP="00F3348F">
      <w:pPr>
        <w:ind w:left="142" w:hanging="142"/>
        <w:jc w:val="center"/>
        <w:rPr>
          <w:sz w:val="28"/>
          <w:szCs w:val="28"/>
        </w:rPr>
      </w:pPr>
    </w:p>
    <w:p w:rsidR="00F3348F" w:rsidRPr="00EB6591" w:rsidRDefault="00F3348F" w:rsidP="005004FC">
      <w:pPr>
        <w:spacing w:after="60" w:line="340" w:lineRule="exact"/>
        <w:rPr>
          <w:sz w:val="28"/>
          <w:szCs w:val="28"/>
        </w:rPr>
      </w:pPr>
      <w:r w:rsidRPr="00EB6591">
        <w:rPr>
          <w:sz w:val="28"/>
          <w:szCs w:val="28"/>
        </w:rPr>
        <w:t>О</w:t>
      </w:r>
      <w:r w:rsidR="005004FC" w:rsidRPr="00EB6591">
        <w:rPr>
          <w:sz w:val="28"/>
          <w:szCs w:val="28"/>
        </w:rPr>
        <w:t>б утверждении Административного</w:t>
      </w:r>
      <w:r w:rsidR="005004FC" w:rsidRPr="00EB6591">
        <w:rPr>
          <w:sz w:val="28"/>
          <w:szCs w:val="28"/>
        </w:rPr>
        <w:br/>
        <w:t>регламента по предоставлению</w:t>
      </w:r>
      <w:r w:rsidR="005004FC" w:rsidRPr="00EB6591">
        <w:rPr>
          <w:sz w:val="28"/>
          <w:szCs w:val="28"/>
        </w:rPr>
        <w:br/>
      </w:r>
      <w:r w:rsidRPr="00EB6591">
        <w:rPr>
          <w:sz w:val="28"/>
          <w:szCs w:val="28"/>
        </w:rPr>
        <w:t>муниципальной услуги по выдаче</w:t>
      </w:r>
      <w:r w:rsidR="005004FC" w:rsidRPr="00EB6591">
        <w:rPr>
          <w:sz w:val="28"/>
          <w:szCs w:val="28"/>
        </w:rPr>
        <w:br/>
      </w:r>
      <w:r w:rsidRPr="00EB6591">
        <w:rPr>
          <w:sz w:val="28"/>
          <w:szCs w:val="28"/>
        </w:rPr>
        <w:t>разрешений на захоронение</w:t>
      </w:r>
      <w:r w:rsidR="005004FC" w:rsidRPr="00EB6591">
        <w:rPr>
          <w:sz w:val="28"/>
          <w:szCs w:val="28"/>
        </w:rPr>
        <w:t xml:space="preserve"> </w:t>
      </w:r>
      <w:r w:rsidRPr="00EB6591">
        <w:rPr>
          <w:sz w:val="28"/>
          <w:szCs w:val="28"/>
        </w:rPr>
        <w:t>(перезахоронение)</w:t>
      </w:r>
      <w:r w:rsidR="005004FC" w:rsidRPr="00EB6591">
        <w:rPr>
          <w:sz w:val="28"/>
          <w:szCs w:val="28"/>
        </w:rPr>
        <w:br/>
      </w:r>
      <w:r w:rsidRPr="00EB6591">
        <w:rPr>
          <w:sz w:val="28"/>
          <w:szCs w:val="28"/>
        </w:rPr>
        <w:t>и подзахоронение</w:t>
      </w:r>
      <w:r w:rsidR="005004FC" w:rsidRPr="00EB6591">
        <w:rPr>
          <w:sz w:val="28"/>
          <w:szCs w:val="28"/>
        </w:rPr>
        <w:t xml:space="preserve"> </w:t>
      </w:r>
      <w:r w:rsidRPr="00EB6591">
        <w:rPr>
          <w:sz w:val="28"/>
          <w:szCs w:val="28"/>
        </w:rPr>
        <w:t>на гражданских</w:t>
      </w:r>
      <w:r w:rsidR="005004FC" w:rsidRPr="00EB6591">
        <w:rPr>
          <w:sz w:val="28"/>
          <w:szCs w:val="28"/>
        </w:rPr>
        <w:br/>
      </w:r>
      <w:r w:rsidRPr="00EB6591">
        <w:rPr>
          <w:sz w:val="28"/>
          <w:szCs w:val="28"/>
        </w:rPr>
        <w:t xml:space="preserve">кладбищах </w:t>
      </w:r>
      <w:r w:rsidR="00095584">
        <w:rPr>
          <w:sz w:val="28"/>
          <w:szCs w:val="28"/>
        </w:rPr>
        <w:t xml:space="preserve">муниципального образования </w:t>
      </w:r>
      <w:r w:rsidR="00095584">
        <w:rPr>
          <w:sz w:val="28"/>
          <w:szCs w:val="28"/>
        </w:rPr>
        <w:br/>
        <w:t>Всеволожский муниципальный район</w:t>
      </w:r>
    </w:p>
    <w:p w:rsidR="00F3348F" w:rsidRPr="00EB6591" w:rsidRDefault="00F3348F" w:rsidP="00EE01C3">
      <w:pPr>
        <w:spacing w:after="60" w:line="340" w:lineRule="exact"/>
        <w:ind w:firstLine="708"/>
        <w:jc w:val="both"/>
        <w:rPr>
          <w:sz w:val="28"/>
          <w:szCs w:val="28"/>
        </w:rPr>
      </w:pPr>
    </w:p>
    <w:p w:rsidR="00F3348F" w:rsidRPr="00EB6591" w:rsidRDefault="00F3348F" w:rsidP="00EE01C3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В соответствии с Федеральным законом от 06.10.2003 №</w:t>
      </w:r>
      <w:r w:rsidR="00EE01C3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>131-ФЗ «Об</w:t>
      </w:r>
      <w:r w:rsidR="00EE01C3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12.01.1996 №</w:t>
      </w:r>
      <w:r w:rsidR="00EE01C3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>8-ФЗ «О погребении и похоронном деле», Федеральным законом от 27.07.2010 №</w:t>
      </w:r>
      <w:r w:rsidR="00EE01C3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>210-ФЗ «Об</w:t>
      </w:r>
      <w:r w:rsidR="00EE01C3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>организации предоставления государственных и муниципальных услуг»</w:t>
      </w:r>
      <w:r w:rsidR="004B316A">
        <w:rPr>
          <w:sz w:val="28"/>
          <w:szCs w:val="28"/>
        </w:rPr>
        <w:t>,</w:t>
      </w:r>
      <w:r w:rsidRPr="00EB6591">
        <w:rPr>
          <w:sz w:val="28"/>
          <w:szCs w:val="28"/>
        </w:rPr>
        <w:t xml:space="preserve"> администрация муниципального образования «Всеволожский муниципальный район» Ленинградской области</w:t>
      </w:r>
      <w:r w:rsidR="00EE01C3" w:rsidRPr="00EB6591">
        <w:rPr>
          <w:sz w:val="28"/>
          <w:szCs w:val="28"/>
        </w:rPr>
        <w:t xml:space="preserve"> </w:t>
      </w:r>
      <w:r w:rsidRPr="00EB6591">
        <w:rPr>
          <w:sz w:val="28"/>
          <w:szCs w:val="28"/>
        </w:rPr>
        <w:t>п о с т а н о в л я е т:</w:t>
      </w:r>
    </w:p>
    <w:p w:rsidR="00F3348F" w:rsidRPr="00EB6591" w:rsidRDefault="00F3348F" w:rsidP="00EE01C3">
      <w:pPr>
        <w:pStyle w:val="a8"/>
        <w:numPr>
          <w:ilvl w:val="0"/>
          <w:numId w:val="27"/>
        </w:numPr>
        <w:spacing w:afterLines="60" w:after="144" w:line="340" w:lineRule="exact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Утвердить Административный регламент по предоставлению муниципальной услуги по выдаче разрешений на захоронение (перезахоронение) и подзахоронение на гражданских кладбищах муниципального образования Всеволожский муниципальный район Ленинградской области в новой редакции, согласно Приложени</w:t>
      </w:r>
      <w:r w:rsidR="00131011" w:rsidRPr="00EB6591">
        <w:rPr>
          <w:sz w:val="28"/>
          <w:szCs w:val="28"/>
        </w:rPr>
        <w:t>ю</w:t>
      </w:r>
      <w:r w:rsidRPr="00EB6591">
        <w:rPr>
          <w:sz w:val="28"/>
          <w:szCs w:val="28"/>
        </w:rPr>
        <w:t>.</w:t>
      </w:r>
    </w:p>
    <w:p w:rsidR="00F3348F" w:rsidRPr="00EB6591" w:rsidRDefault="00F3348F" w:rsidP="00EE01C3">
      <w:pPr>
        <w:pStyle w:val="a8"/>
        <w:numPr>
          <w:ilvl w:val="0"/>
          <w:numId w:val="27"/>
        </w:numPr>
        <w:spacing w:afterLines="60" w:after="144" w:line="340" w:lineRule="exact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«Всеволожский муниципальный район» Ленинградской области от </w:t>
      </w:r>
      <w:r w:rsidR="00E06E04">
        <w:rPr>
          <w:sz w:val="28"/>
          <w:szCs w:val="28"/>
        </w:rPr>
        <w:t>12</w:t>
      </w:r>
      <w:r w:rsidRPr="00EB6591">
        <w:rPr>
          <w:sz w:val="28"/>
          <w:szCs w:val="28"/>
        </w:rPr>
        <w:t>.0</w:t>
      </w:r>
      <w:r w:rsidR="00E06E04">
        <w:rPr>
          <w:sz w:val="28"/>
          <w:szCs w:val="28"/>
        </w:rPr>
        <w:t>1</w:t>
      </w:r>
      <w:r w:rsidRPr="00EB6591">
        <w:rPr>
          <w:sz w:val="28"/>
          <w:szCs w:val="28"/>
        </w:rPr>
        <w:t>.202</w:t>
      </w:r>
      <w:r w:rsidR="00E06E04">
        <w:rPr>
          <w:sz w:val="28"/>
          <w:szCs w:val="28"/>
        </w:rPr>
        <w:t>2</w:t>
      </w:r>
      <w:r w:rsidRPr="00EB6591">
        <w:rPr>
          <w:sz w:val="28"/>
          <w:szCs w:val="28"/>
        </w:rPr>
        <w:t xml:space="preserve"> №</w:t>
      </w:r>
      <w:r w:rsidR="00131011" w:rsidRPr="00EB6591">
        <w:rPr>
          <w:sz w:val="28"/>
          <w:szCs w:val="28"/>
        </w:rPr>
        <w:t> </w:t>
      </w:r>
      <w:r w:rsidR="00E06E04">
        <w:rPr>
          <w:sz w:val="28"/>
          <w:szCs w:val="28"/>
        </w:rPr>
        <w:t>44</w:t>
      </w:r>
      <w:r w:rsidRPr="00EB6591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по выдаче разрешений на захоронение (перезахоронение) и</w:t>
      </w:r>
      <w:r w:rsidR="00EE01C3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>подзахоронение на гражданских кладбищах МО «Всеволожский муниципальный район» ЛО</w:t>
      </w:r>
      <w:r w:rsidR="00EE01C3" w:rsidRPr="00EB6591">
        <w:rPr>
          <w:sz w:val="28"/>
          <w:szCs w:val="28"/>
        </w:rPr>
        <w:t>»</w:t>
      </w:r>
      <w:r w:rsidRPr="00EB6591">
        <w:rPr>
          <w:sz w:val="28"/>
          <w:szCs w:val="28"/>
        </w:rPr>
        <w:t>.</w:t>
      </w:r>
    </w:p>
    <w:p w:rsidR="00F3348F" w:rsidRPr="00EB6591" w:rsidRDefault="00F3348F" w:rsidP="00EE01C3">
      <w:pPr>
        <w:pStyle w:val="a8"/>
        <w:numPr>
          <w:ilvl w:val="0"/>
          <w:numId w:val="27"/>
        </w:numPr>
        <w:spacing w:afterLines="60" w:after="144" w:line="340" w:lineRule="exact"/>
        <w:jc w:val="both"/>
        <w:rPr>
          <w:sz w:val="28"/>
          <w:szCs w:val="28"/>
        </w:rPr>
      </w:pPr>
      <w:r w:rsidRPr="00EB6591">
        <w:rPr>
          <w:sz w:val="28"/>
          <w:szCs w:val="28"/>
        </w:rPr>
        <w:lastRenderedPageBreak/>
        <w:t>Опубликовать настоящее постановление в газете «Всеволожские вести» и разместить на официальном сайте администрации в сети Интернет.</w:t>
      </w:r>
    </w:p>
    <w:p w:rsidR="00F3348F" w:rsidRPr="00EB6591" w:rsidRDefault="00F3348F" w:rsidP="00F3348F">
      <w:pPr>
        <w:pStyle w:val="a8"/>
        <w:numPr>
          <w:ilvl w:val="0"/>
          <w:numId w:val="27"/>
        </w:numPr>
        <w:spacing w:afterLines="60" w:after="144" w:line="340" w:lineRule="exact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F3348F" w:rsidRPr="00EB6591" w:rsidRDefault="00F3348F" w:rsidP="00F3348F">
      <w:pPr>
        <w:pStyle w:val="a8"/>
        <w:numPr>
          <w:ilvl w:val="0"/>
          <w:numId w:val="27"/>
        </w:numPr>
        <w:spacing w:afterLines="60" w:after="144" w:line="340" w:lineRule="exact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Контроль за исполнением постановления возложить на исполняющего обязанности заместителя главы администрации по экономике, градостроительству и имущественным вопросам Кареткина Н.Ю.</w:t>
      </w:r>
    </w:p>
    <w:p w:rsidR="00F3348F" w:rsidRPr="00EB6591" w:rsidRDefault="00F3348F" w:rsidP="00F3348F">
      <w:pPr>
        <w:spacing w:before="100" w:beforeAutospacing="1" w:after="20" w:line="280" w:lineRule="exact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 </w:t>
      </w:r>
    </w:p>
    <w:p w:rsidR="00F3348F" w:rsidRPr="00EB6591" w:rsidRDefault="00F3348F" w:rsidP="00F3348F">
      <w:pPr>
        <w:spacing w:before="100" w:beforeAutospacing="1" w:after="20" w:line="280" w:lineRule="exact"/>
        <w:jc w:val="both"/>
        <w:rPr>
          <w:sz w:val="28"/>
          <w:szCs w:val="28"/>
        </w:rPr>
      </w:pPr>
    </w:p>
    <w:p w:rsidR="00E06E04" w:rsidRDefault="00E06E04" w:rsidP="00D838AF">
      <w:pPr>
        <w:spacing w:before="100" w:beforeAutospacing="1" w:after="2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3348F" w:rsidRPr="00EB659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3348F" w:rsidRPr="00EB6591">
        <w:rPr>
          <w:sz w:val="28"/>
          <w:szCs w:val="28"/>
        </w:rPr>
        <w:t xml:space="preserve"> администрации                </w:t>
      </w:r>
      <w:r w:rsidR="00D838AF" w:rsidRPr="00EB6591">
        <w:rPr>
          <w:sz w:val="28"/>
          <w:szCs w:val="28"/>
        </w:rPr>
        <w:t xml:space="preserve">                                     </w:t>
      </w:r>
      <w:r>
        <w:rPr>
          <w:sz w:val="28"/>
          <w:szCs w:val="28"/>
        </w:rPr>
        <w:t>А.А. Низовский</w:t>
      </w:r>
    </w:p>
    <w:p w:rsidR="00F3348F" w:rsidRPr="00EB6591" w:rsidRDefault="00D838AF" w:rsidP="00D838AF">
      <w:pPr>
        <w:spacing w:before="100" w:beforeAutospacing="1" w:after="20" w:line="280" w:lineRule="exact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 </w:t>
      </w: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7A6A15" w:rsidRPr="00EB6591" w:rsidRDefault="007A6A15" w:rsidP="00F3348F">
      <w:pPr>
        <w:spacing w:before="100" w:beforeAutospacing="1"/>
        <w:jc w:val="both"/>
        <w:rPr>
          <w:sz w:val="28"/>
          <w:szCs w:val="28"/>
        </w:rPr>
      </w:pPr>
    </w:p>
    <w:p w:rsidR="007A6A15" w:rsidRPr="00EB6591" w:rsidRDefault="007A6A15" w:rsidP="00F3348F">
      <w:pPr>
        <w:spacing w:before="100" w:beforeAutospacing="1"/>
        <w:jc w:val="both"/>
        <w:rPr>
          <w:sz w:val="28"/>
          <w:szCs w:val="28"/>
        </w:rPr>
      </w:pPr>
    </w:p>
    <w:p w:rsidR="007A6A15" w:rsidRPr="00EB6591" w:rsidRDefault="007A6A15" w:rsidP="00F3348F">
      <w:pPr>
        <w:spacing w:before="100" w:beforeAutospacing="1"/>
        <w:jc w:val="both"/>
        <w:rPr>
          <w:sz w:val="28"/>
          <w:szCs w:val="28"/>
        </w:rPr>
      </w:pPr>
    </w:p>
    <w:p w:rsidR="00A5603F" w:rsidRPr="00EB6591" w:rsidRDefault="00A5603F" w:rsidP="00F3348F">
      <w:pPr>
        <w:spacing w:before="100" w:beforeAutospacing="1"/>
        <w:jc w:val="both"/>
        <w:rPr>
          <w:sz w:val="28"/>
          <w:szCs w:val="28"/>
        </w:rPr>
      </w:pPr>
    </w:p>
    <w:p w:rsidR="00EE01C3" w:rsidRPr="00EB6591" w:rsidRDefault="00EE01C3" w:rsidP="00F3348F">
      <w:pPr>
        <w:spacing w:before="100" w:beforeAutospacing="1"/>
        <w:jc w:val="both"/>
        <w:rPr>
          <w:sz w:val="28"/>
          <w:szCs w:val="28"/>
        </w:rPr>
      </w:pPr>
    </w:p>
    <w:p w:rsidR="00EE01C3" w:rsidRPr="00EB6591" w:rsidRDefault="00EE01C3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Согласовано:</w:t>
      </w: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4E0F36" w:rsidP="00F3348F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З</w:t>
      </w:r>
      <w:r w:rsidR="00F3348F" w:rsidRPr="00EB6591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F3348F" w:rsidRPr="00EB6591">
        <w:rPr>
          <w:sz w:val="28"/>
          <w:szCs w:val="28"/>
        </w:rPr>
        <w:t xml:space="preserve"> главы администрации </w:t>
      </w:r>
      <w:r w:rsidR="00F3348F" w:rsidRPr="00EB6591">
        <w:rPr>
          <w:sz w:val="28"/>
          <w:szCs w:val="28"/>
        </w:rPr>
        <w:br/>
        <w:t xml:space="preserve">по экономике, градостроительству </w:t>
      </w:r>
      <w:r w:rsidR="00F3348F" w:rsidRPr="00EB6591">
        <w:rPr>
          <w:sz w:val="28"/>
          <w:szCs w:val="28"/>
        </w:rPr>
        <w:br/>
        <w:t>и имущественным вопросам                                                     Н.Ю. Кареткин</w:t>
      </w: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Начальник юридического управления</w:t>
      </w:r>
      <w:r w:rsidRPr="00EB6591">
        <w:rPr>
          <w:sz w:val="28"/>
          <w:szCs w:val="28"/>
        </w:rPr>
        <w:tab/>
        <w:t xml:space="preserve">                             Т.С. Филимонова</w:t>
      </w: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Начальник управления экономик</w:t>
      </w:r>
      <w:r w:rsidR="006B0647" w:rsidRPr="00EB6591">
        <w:rPr>
          <w:sz w:val="28"/>
          <w:szCs w:val="28"/>
        </w:rPr>
        <w:t>и</w:t>
      </w:r>
      <w:r w:rsidR="006B0647" w:rsidRPr="00EB6591">
        <w:rPr>
          <w:sz w:val="28"/>
          <w:szCs w:val="28"/>
        </w:rPr>
        <w:tab/>
      </w:r>
      <w:r w:rsidRPr="00EB6591">
        <w:rPr>
          <w:sz w:val="28"/>
          <w:szCs w:val="28"/>
        </w:rPr>
        <w:tab/>
        <w:t xml:space="preserve">                              И.С. Маслова</w:t>
      </w: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F3348F" w:rsidP="00F3348F">
      <w:pPr>
        <w:spacing w:before="100" w:beforeAutospacing="1"/>
        <w:rPr>
          <w:sz w:val="28"/>
          <w:szCs w:val="28"/>
        </w:rPr>
      </w:pPr>
      <w:r w:rsidRPr="00EB6591">
        <w:rPr>
          <w:sz w:val="28"/>
          <w:szCs w:val="28"/>
        </w:rPr>
        <w:t>Начальник отдела по работе</w:t>
      </w:r>
      <w:r w:rsidR="006B0647" w:rsidRPr="00EB6591">
        <w:rPr>
          <w:sz w:val="28"/>
          <w:szCs w:val="28"/>
        </w:rPr>
        <w:br/>
      </w:r>
      <w:r w:rsidRPr="00EB6591">
        <w:rPr>
          <w:sz w:val="28"/>
          <w:szCs w:val="28"/>
        </w:rPr>
        <w:t>с</w:t>
      </w:r>
      <w:r w:rsidR="006B0647" w:rsidRPr="00EB6591">
        <w:rPr>
          <w:sz w:val="28"/>
          <w:szCs w:val="28"/>
        </w:rPr>
        <w:t xml:space="preserve"> </w:t>
      </w:r>
      <w:r w:rsidRPr="00EB6591">
        <w:rPr>
          <w:sz w:val="28"/>
          <w:szCs w:val="28"/>
        </w:rPr>
        <w:t xml:space="preserve">обращениями и делопроизводству                                           Е.В. Гужина  </w:t>
      </w: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F3348F" w:rsidP="00F3348F">
      <w:pPr>
        <w:spacing w:before="100" w:beforeAutospacing="1"/>
        <w:jc w:val="both"/>
        <w:rPr>
          <w:sz w:val="28"/>
          <w:szCs w:val="28"/>
        </w:rPr>
      </w:pPr>
    </w:p>
    <w:p w:rsidR="00F3348F" w:rsidRPr="00EB6591" w:rsidRDefault="00F3348F" w:rsidP="00F3348F">
      <w:pPr>
        <w:rPr>
          <w:sz w:val="28"/>
          <w:szCs w:val="28"/>
        </w:rPr>
      </w:pPr>
      <w:r w:rsidRPr="00EB6591">
        <w:rPr>
          <w:sz w:val="28"/>
          <w:szCs w:val="28"/>
        </w:rPr>
        <w:t xml:space="preserve">1 – дело </w:t>
      </w:r>
    </w:p>
    <w:p w:rsidR="00F3348F" w:rsidRPr="00EB6591" w:rsidRDefault="00F3348F" w:rsidP="00F3348F">
      <w:pPr>
        <w:rPr>
          <w:sz w:val="28"/>
          <w:szCs w:val="28"/>
        </w:rPr>
      </w:pPr>
      <w:r w:rsidRPr="00EB6591">
        <w:rPr>
          <w:sz w:val="28"/>
          <w:szCs w:val="28"/>
        </w:rPr>
        <w:t xml:space="preserve">2 – Огурцова Н.А. </w:t>
      </w:r>
    </w:p>
    <w:p w:rsidR="00F3348F" w:rsidRPr="00EB6591" w:rsidRDefault="00F3348F" w:rsidP="00F3348F">
      <w:pPr>
        <w:jc w:val="both"/>
        <w:rPr>
          <w:sz w:val="28"/>
          <w:szCs w:val="28"/>
        </w:rPr>
      </w:pPr>
    </w:p>
    <w:p w:rsidR="00EE01C3" w:rsidRPr="00EB6591" w:rsidRDefault="00F3348F" w:rsidP="00F3348F">
      <w:pPr>
        <w:spacing w:before="100" w:beforeAutospacing="1"/>
        <w:jc w:val="both"/>
        <w:rPr>
          <w:sz w:val="24"/>
          <w:szCs w:val="24"/>
        </w:rPr>
      </w:pPr>
      <w:r w:rsidRPr="00EB6591">
        <w:rPr>
          <w:sz w:val="24"/>
          <w:szCs w:val="24"/>
        </w:rPr>
        <w:t>Исп. _________________ Огурцова Н.А.</w:t>
      </w:r>
    </w:p>
    <w:p w:rsidR="00EE01C3" w:rsidRPr="00EB6591" w:rsidRDefault="00EE01C3">
      <w:pPr>
        <w:rPr>
          <w:sz w:val="24"/>
          <w:szCs w:val="24"/>
        </w:rPr>
      </w:pPr>
      <w:r w:rsidRPr="00EB6591">
        <w:rPr>
          <w:sz w:val="24"/>
          <w:szCs w:val="24"/>
        </w:rPr>
        <w:br w:type="page"/>
      </w:r>
    </w:p>
    <w:p w:rsidR="00D31CAE" w:rsidRPr="00EB6591" w:rsidRDefault="00D31CAE" w:rsidP="00A322E9">
      <w:pPr>
        <w:ind w:left="7230"/>
        <w:rPr>
          <w:i/>
          <w:sz w:val="28"/>
        </w:rPr>
      </w:pPr>
      <w:r w:rsidRPr="00EB6591">
        <w:rPr>
          <w:i/>
          <w:sz w:val="28"/>
        </w:rPr>
        <w:lastRenderedPageBreak/>
        <w:t xml:space="preserve">Приложение </w:t>
      </w:r>
    </w:p>
    <w:p w:rsidR="00D31CAE" w:rsidRPr="00EB6591" w:rsidRDefault="00D31CAE" w:rsidP="00A322E9">
      <w:pPr>
        <w:ind w:left="7230"/>
        <w:rPr>
          <w:i/>
          <w:sz w:val="22"/>
          <w:szCs w:val="22"/>
        </w:rPr>
      </w:pPr>
    </w:p>
    <w:p w:rsidR="00D31CAE" w:rsidRPr="00EB6591" w:rsidRDefault="00D31CAE" w:rsidP="00A322E9">
      <w:pPr>
        <w:ind w:left="5670"/>
        <w:jc w:val="both"/>
        <w:rPr>
          <w:i/>
          <w:sz w:val="28"/>
        </w:rPr>
      </w:pPr>
      <w:r w:rsidRPr="00EB6591">
        <w:rPr>
          <w:i/>
          <w:sz w:val="28"/>
        </w:rPr>
        <w:t>УТВЕРЖДЁН</w:t>
      </w:r>
    </w:p>
    <w:p w:rsidR="00D31CAE" w:rsidRPr="00EB6591" w:rsidRDefault="00D31CAE" w:rsidP="00A322E9">
      <w:pPr>
        <w:spacing w:line="240" w:lineRule="exact"/>
        <w:ind w:left="5670"/>
        <w:rPr>
          <w:i/>
          <w:sz w:val="28"/>
        </w:rPr>
      </w:pPr>
      <w:r w:rsidRPr="00EB6591">
        <w:rPr>
          <w:i/>
          <w:sz w:val="28"/>
        </w:rPr>
        <w:t>постановлением</w:t>
      </w:r>
    </w:p>
    <w:p w:rsidR="00D31CAE" w:rsidRPr="00EB6591" w:rsidRDefault="00D31CAE" w:rsidP="00A322E9">
      <w:pPr>
        <w:spacing w:line="240" w:lineRule="exact"/>
        <w:ind w:left="5670"/>
        <w:rPr>
          <w:i/>
          <w:sz w:val="28"/>
        </w:rPr>
      </w:pPr>
      <w:r w:rsidRPr="00EB6591">
        <w:rPr>
          <w:i/>
          <w:sz w:val="28"/>
        </w:rPr>
        <w:t xml:space="preserve">администрации </w:t>
      </w:r>
    </w:p>
    <w:p w:rsidR="00D31CAE" w:rsidRPr="00EB6591" w:rsidRDefault="00D31CAE" w:rsidP="00A322E9">
      <w:pPr>
        <w:ind w:left="5670"/>
        <w:rPr>
          <w:i/>
          <w:sz w:val="28"/>
        </w:rPr>
      </w:pPr>
    </w:p>
    <w:p w:rsidR="00D31CAE" w:rsidRPr="00EB6591" w:rsidRDefault="00D31CAE" w:rsidP="00A322E9">
      <w:pPr>
        <w:ind w:left="5670"/>
        <w:rPr>
          <w:sz w:val="28"/>
          <w:szCs w:val="28"/>
        </w:rPr>
      </w:pPr>
      <w:r w:rsidRPr="00EB6591">
        <w:rPr>
          <w:i/>
          <w:sz w:val="28"/>
        </w:rPr>
        <w:t>от ___________ № ________</w:t>
      </w:r>
    </w:p>
    <w:p w:rsidR="00D31CAE" w:rsidRPr="00EB6591" w:rsidRDefault="00D31CAE" w:rsidP="00A322E9"/>
    <w:p w:rsidR="000E0039" w:rsidRPr="00EB6591" w:rsidRDefault="000E0039" w:rsidP="000E0039">
      <w:pPr>
        <w:jc w:val="right"/>
        <w:rPr>
          <w:caps/>
          <w:sz w:val="28"/>
          <w:szCs w:val="28"/>
        </w:rPr>
      </w:pPr>
    </w:p>
    <w:p w:rsidR="00D31CAE" w:rsidRPr="00EB6591" w:rsidRDefault="000E0039" w:rsidP="000E003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B6591">
        <w:rPr>
          <w:rFonts w:eastAsia="Calibri"/>
          <w:b/>
          <w:sz w:val="28"/>
          <w:szCs w:val="28"/>
          <w:lang w:eastAsia="en-US"/>
        </w:rPr>
        <w:t>Административный регламент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b/>
          <w:sz w:val="28"/>
          <w:szCs w:val="28"/>
          <w:lang w:eastAsia="en-US"/>
        </w:rPr>
        <w:t xml:space="preserve"> </w:t>
      </w:r>
      <w:r w:rsidRPr="00EB6591">
        <w:rPr>
          <w:rFonts w:eastAsia="Calibri"/>
          <w:sz w:val="28"/>
          <w:szCs w:val="28"/>
          <w:lang w:eastAsia="en-US"/>
        </w:rPr>
        <w:t xml:space="preserve">по предоставлению муниципальной услуги по выдаче разрешений </w:t>
      </w:r>
      <w:r w:rsidR="00D31CAE" w:rsidRPr="00EB6591">
        <w:rPr>
          <w:rFonts w:eastAsia="Calibri"/>
          <w:sz w:val="28"/>
          <w:szCs w:val="28"/>
          <w:lang w:eastAsia="en-US"/>
        </w:rPr>
        <w:br/>
      </w:r>
      <w:r w:rsidRPr="00EB6591">
        <w:rPr>
          <w:rFonts w:eastAsia="Calibri"/>
          <w:sz w:val="28"/>
          <w:szCs w:val="28"/>
          <w:lang w:eastAsia="en-US"/>
        </w:rPr>
        <w:t xml:space="preserve">на захоронение (перезахоронение) и подзахоронение на гражданских кладбищах </w:t>
      </w:r>
      <w:r w:rsidR="000B2F8A">
        <w:rPr>
          <w:sz w:val="28"/>
          <w:szCs w:val="28"/>
        </w:rPr>
        <w:t>муниципального образования</w:t>
      </w:r>
      <w:r w:rsidR="000B2F8A">
        <w:rPr>
          <w:sz w:val="28"/>
          <w:szCs w:val="28"/>
        </w:rPr>
        <w:br/>
        <w:t xml:space="preserve"> Всеволожский муниципальный район</w:t>
      </w:r>
      <w:r w:rsidRPr="00EB6591">
        <w:rPr>
          <w:rFonts w:eastAsia="Calibri"/>
          <w:sz w:val="28"/>
          <w:szCs w:val="28"/>
          <w:lang w:eastAsia="en-US"/>
        </w:rPr>
        <w:t xml:space="preserve"> Ленинградской области </w:t>
      </w:r>
    </w:p>
    <w:p w:rsidR="000E0039" w:rsidRPr="004E0F36" w:rsidRDefault="000E0039" w:rsidP="004E0F36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" w:name="Par33"/>
      <w:bookmarkEnd w:id="1"/>
      <w:r w:rsidRPr="004E0F36">
        <w:rPr>
          <w:rFonts w:eastAsia="Calibri"/>
          <w:sz w:val="28"/>
          <w:szCs w:val="28"/>
          <w:lang w:eastAsia="en-US"/>
        </w:rPr>
        <w:t>Общие положения</w:t>
      </w:r>
    </w:p>
    <w:p w:rsidR="004E0F36" w:rsidRDefault="004E0F36" w:rsidP="004E0F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bookmarkStart w:id="2" w:name="P54"/>
      <w:bookmarkEnd w:id="2"/>
      <w:r w:rsidRPr="00EB6591">
        <w:rPr>
          <w:rFonts w:eastAsia="Calibri"/>
          <w:sz w:val="28"/>
          <w:szCs w:val="28"/>
          <w:lang w:eastAsia="en-US"/>
        </w:rPr>
        <w:t xml:space="preserve">Наименование муниципальной услуги: «Выдача разрешений </w:t>
      </w:r>
      <w:r w:rsidRPr="00EB6591">
        <w:rPr>
          <w:rFonts w:eastAsia="Calibri"/>
          <w:spacing w:val="-6"/>
          <w:sz w:val="28"/>
          <w:szCs w:val="28"/>
          <w:lang w:eastAsia="en-US"/>
        </w:rPr>
        <w:t>на захоронение (перезахоронение) и подзахоронение на гражданских кладбищах муниципального образования</w:t>
      </w:r>
      <w:r w:rsidRPr="00EB6591">
        <w:rPr>
          <w:rFonts w:eastAsia="Calibri"/>
          <w:sz w:val="28"/>
          <w:szCs w:val="28"/>
          <w:lang w:eastAsia="en-US"/>
        </w:rPr>
        <w:t xml:space="preserve"> Всеволожский муниципальный район Ленинградской области (далее - муниципальная услуга). Муниципальная услуга предоставляется на территории г.Всеволожска и иных территориях, в соответствии с заключенными с органами местного самоуправления соглашениями.</w:t>
      </w:r>
    </w:p>
    <w:p w:rsidR="004E0F36" w:rsidRPr="00506EE5" w:rsidRDefault="004E0F36" w:rsidP="004E0F3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bookmarkStart w:id="3" w:name="Par60"/>
      <w:bookmarkEnd w:id="3"/>
      <w:r>
        <w:rPr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4E0F36" w:rsidRDefault="004E0F36" w:rsidP="004E0F36">
      <w:pPr>
        <w:pStyle w:val="a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физические лица (далее – заявитель).</w:t>
      </w:r>
    </w:p>
    <w:p w:rsidR="004E0F36" w:rsidRPr="00EB6591" w:rsidRDefault="004E0F36" w:rsidP="004E0F36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rFonts w:eastAsia="Calibri"/>
          <w:sz w:val="28"/>
          <w:szCs w:val="28"/>
          <w:lang w:eastAsia="en-US"/>
        </w:rPr>
        <w:t>Представлять интересы заявителя от имени физических лиц о выдаче разрешений на захоронение (перезахоронение) и подзахоронение на гражданских кладбищах муниципального образования могут супруг, близкие родственники (дети, родители, усыновленные, усыновители, родные братья, родные сестры, внуки, дедушки, бабушки), иные родственники или законный представитель.</w:t>
      </w:r>
      <w:r w:rsidRPr="00EB6591">
        <w:rPr>
          <w:sz w:val="28"/>
          <w:szCs w:val="28"/>
        </w:rPr>
        <w:t xml:space="preserve"> </w:t>
      </w:r>
    </w:p>
    <w:p w:rsidR="004E0F36" w:rsidRDefault="004E0F36" w:rsidP="004E0F36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rFonts w:eastAsia="Calibri"/>
          <w:spacing w:val="-10"/>
          <w:sz w:val="28"/>
          <w:szCs w:val="28"/>
          <w:lang w:eastAsia="en-US"/>
        </w:rPr>
        <w:t xml:space="preserve">От имени физических лиц могут выступать представители, действующие на основании </w:t>
      </w:r>
      <w:r w:rsidR="00E732B4" w:rsidRPr="00415282">
        <w:rPr>
          <w:sz w:val="28"/>
          <w:szCs w:val="28"/>
        </w:rPr>
        <w:t>документ</w:t>
      </w:r>
      <w:r w:rsidR="00E732B4">
        <w:rPr>
          <w:sz w:val="28"/>
          <w:szCs w:val="28"/>
        </w:rPr>
        <w:t>а</w:t>
      </w:r>
      <w:r w:rsidR="00E732B4" w:rsidRPr="00415282">
        <w:rPr>
          <w:sz w:val="28"/>
          <w:szCs w:val="28"/>
        </w:rPr>
        <w:t>, оформленн</w:t>
      </w:r>
      <w:r w:rsidR="00E732B4">
        <w:rPr>
          <w:sz w:val="28"/>
          <w:szCs w:val="28"/>
        </w:rPr>
        <w:t>ого</w:t>
      </w:r>
      <w:r w:rsidR="00E732B4" w:rsidRPr="00415282">
        <w:rPr>
          <w:sz w:val="28"/>
          <w:szCs w:val="28"/>
        </w:rPr>
        <w:t xml:space="preserve">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</w:t>
      </w:r>
      <w:r w:rsidR="00E732B4">
        <w:rPr>
          <w:sz w:val="28"/>
          <w:szCs w:val="28"/>
        </w:rPr>
        <w:br/>
      </w:r>
      <w:r w:rsidR="00E732B4" w:rsidRPr="00415282">
        <w:rPr>
          <w:sz w:val="28"/>
          <w:szCs w:val="28"/>
        </w:rPr>
        <w:t>с заявлением обращается представитель заявителя</w:t>
      </w:r>
      <w:r w:rsidR="00E732B4">
        <w:rPr>
          <w:sz w:val="28"/>
          <w:szCs w:val="28"/>
        </w:rPr>
        <w:t>:</w:t>
      </w:r>
    </w:p>
    <w:p w:rsidR="00E732B4" w:rsidRPr="00FB1C7E" w:rsidRDefault="00E732B4" w:rsidP="00E73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C7E">
        <w:rPr>
          <w:sz w:val="28"/>
          <w:szCs w:val="28"/>
        </w:rPr>
        <w:t>Для физических лиц:</w:t>
      </w:r>
    </w:p>
    <w:p w:rsidR="00E732B4" w:rsidRPr="00FB1C7E" w:rsidRDefault="00E732B4" w:rsidP="00E73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C7E">
        <w:rPr>
          <w:sz w:val="28"/>
          <w:szCs w:val="28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</w:t>
      </w:r>
      <w:r w:rsidRPr="00EB5B81">
        <w:rPr>
          <w:spacing w:val="-6"/>
          <w:sz w:val="28"/>
          <w:szCs w:val="28"/>
        </w:rPr>
        <w:t>лицом местного самоуправления поселения или главой местной администрации муниципального</w:t>
      </w:r>
      <w:r w:rsidRPr="00FB1C7E">
        <w:rPr>
          <w:sz w:val="28"/>
          <w:szCs w:val="28"/>
        </w:rPr>
        <w:t xml:space="preserve"> района и специально уполномоченным должностным лицом местного самоуправления муниципального района (в случае, если </w:t>
      </w:r>
      <w:r>
        <w:rPr>
          <w:sz w:val="28"/>
          <w:szCs w:val="28"/>
        </w:rPr>
        <w:br/>
      </w:r>
      <w:r w:rsidRPr="00FB1C7E">
        <w:rPr>
          <w:sz w:val="28"/>
          <w:szCs w:val="28"/>
        </w:rPr>
        <w:lastRenderedPageBreak/>
        <w:t xml:space="preserve">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:rsidR="00E732B4" w:rsidRPr="00FB1C7E" w:rsidRDefault="00E732B4" w:rsidP="00E73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C7E">
        <w:rPr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E732B4" w:rsidRPr="00FB1C7E" w:rsidRDefault="00E732B4" w:rsidP="00E73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F14">
        <w:rPr>
          <w:spacing w:val="-6"/>
          <w:sz w:val="28"/>
          <w:szCs w:val="28"/>
        </w:rPr>
        <w:t xml:space="preserve">доверенности военнослужащих и других лиц, находящихся на излечении </w:t>
      </w:r>
      <w:r>
        <w:rPr>
          <w:spacing w:val="-6"/>
          <w:sz w:val="28"/>
          <w:szCs w:val="28"/>
        </w:rPr>
        <w:br/>
      </w:r>
      <w:r w:rsidRPr="009A4F14">
        <w:rPr>
          <w:spacing w:val="-6"/>
          <w:sz w:val="28"/>
          <w:szCs w:val="28"/>
        </w:rPr>
        <w:t>в госпиталях, санаториях</w:t>
      </w:r>
      <w:r w:rsidRPr="00FB1C7E">
        <w:rPr>
          <w:sz w:val="28"/>
          <w:szCs w:val="28"/>
        </w:rPr>
        <w:t xml:space="preserve">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E732B4" w:rsidRPr="00FB1C7E" w:rsidRDefault="00E732B4" w:rsidP="00E73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C7E">
        <w:rPr>
          <w:sz w:val="28"/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E732B4" w:rsidRPr="00FB1C7E" w:rsidRDefault="00E732B4" w:rsidP="00E73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C7E">
        <w:rPr>
          <w:sz w:val="28"/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E732B4" w:rsidRPr="00FB1C7E" w:rsidRDefault="00E732B4" w:rsidP="00E73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F14">
        <w:rPr>
          <w:spacing w:val="-4"/>
          <w:sz w:val="28"/>
          <w:szCs w:val="28"/>
        </w:rPr>
        <w:t xml:space="preserve">доверенности совершеннолетних дееспособных граждан, проживающих </w:t>
      </w:r>
      <w:r>
        <w:rPr>
          <w:spacing w:val="-4"/>
          <w:sz w:val="28"/>
          <w:szCs w:val="28"/>
        </w:rPr>
        <w:br/>
      </w:r>
      <w:r w:rsidRPr="009A4F14">
        <w:rPr>
          <w:spacing w:val="-4"/>
          <w:sz w:val="28"/>
          <w:szCs w:val="28"/>
        </w:rPr>
        <w:t>в стационарных</w:t>
      </w:r>
      <w:r w:rsidRPr="00FB1C7E">
        <w:rPr>
          <w:sz w:val="28"/>
          <w:szCs w:val="28"/>
        </w:rPr>
        <w:t xml:space="preserve">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E732B4" w:rsidRPr="00FB1C7E" w:rsidRDefault="00E732B4" w:rsidP="00E73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C7E">
        <w:rPr>
          <w:sz w:val="28"/>
          <w:szCs w:val="28"/>
        </w:rPr>
        <w:t>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:rsidR="00E732B4" w:rsidRPr="00FB1C7E" w:rsidRDefault="00E732B4" w:rsidP="00E73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C7E">
        <w:rPr>
          <w:sz w:val="28"/>
          <w:szCs w:val="28"/>
        </w:rPr>
        <w:t>Для юридических лиц</w:t>
      </w:r>
      <w:r w:rsidR="002F7622">
        <w:rPr>
          <w:sz w:val="28"/>
          <w:szCs w:val="28"/>
        </w:rPr>
        <w:t xml:space="preserve"> и индивидуальных предпринимателей</w:t>
      </w:r>
      <w:r w:rsidRPr="00FB1C7E">
        <w:rPr>
          <w:sz w:val="28"/>
          <w:szCs w:val="28"/>
        </w:rPr>
        <w:t>:</w:t>
      </w:r>
    </w:p>
    <w:p w:rsidR="00E732B4" w:rsidRPr="00EB6591" w:rsidRDefault="00E732B4" w:rsidP="00E732B4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</w:t>
      </w:r>
      <w:r w:rsidRPr="00FB1C7E">
        <w:rPr>
          <w:sz w:val="28"/>
          <w:szCs w:val="28"/>
        </w:rPr>
        <w:t>) договор</w:t>
      </w:r>
      <w:r w:rsidR="002F7622">
        <w:rPr>
          <w:sz w:val="28"/>
          <w:szCs w:val="28"/>
        </w:rPr>
        <w:t xml:space="preserve"> об оказании услуг </w:t>
      </w:r>
      <w:r w:rsidRPr="00FB1C7E">
        <w:rPr>
          <w:sz w:val="28"/>
          <w:szCs w:val="28"/>
        </w:rPr>
        <w:t xml:space="preserve">в соответствии </w:t>
      </w:r>
      <w:r w:rsidR="0062326A">
        <w:rPr>
          <w:sz w:val="28"/>
          <w:szCs w:val="28"/>
        </w:rPr>
        <w:t>со ст. 426</w:t>
      </w:r>
      <w:r w:rsidRPr="00FB1C7E">
        <w:rPr>
          <w:sz w:val="28"/>
          <w:szCs w:val="28"/>
        </w:rPr>
        <w:t xml:space="preserve"> Гражданского кодекса Российской Федерации.  </w:t>
      </w:r>
    </w:p>
    <w:p w:rsidR="004E0F36" w:rsidRPr="001C41E3" w:rsidRDefault="004E0F36" w:rsidP="004E0F36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C41E3">
        <w:rPr>
          <w:spacing w:val="-6"/>
          <w:sz w:val="28"/>
          <w:szCs w:val="28"/>
        </w:rPr>
        <w:t>Информация о местах нахождения органа местного самоуправления (далее – Администрация),</w:t>
      </w:r>
      <w:r>
        <w:rPr>
          <w:sz w:val="28"/>
          <w:szCs w:val="28"/>
        </w:rPr>
        <w:t xml:space="preserve"> предоставляющего муниципальную услугу, организаций, участвующих в предоставлении услуги</w:t>
      </w:r>
      <w:r>
        <w:rPr>
          <w:sz w:val="28"/>
          <w:szCs w:val="28"/>
        </w:rPr>
        <w:br/>
        <w:t xml:space="preserve">и не являющихся многофункциональными центрами предоставления государственных и муниципальных услуг, графиках работы, контактных </w:t>
      </w:r>
      <w:r w:rsidRPr="001C41E3">
        <w:rPr>
          <w:spacing w:val="-4"/>
          <w:sz w:val="28"/>
          <w:szCs w:val="28"/>
        </w:rPr>
        <w:t>телефонов и т.д. (далее – сведения информационного характера)</w:t>
      </w:r>
      <w:r w:rsidR="004825F0">
        <w:rPr>
          <w:spacing w:val="-4"/>
          <w:sz w:val="28"/>
          <w:szCs w:val="28"/>
        </w:rPr>
        <w:t xml:space="preserve"> указана в приложении № 1 к административному регламенту, а так же </w:t>
      </w:r>
      <w:r w:rsidRPr="001C41E3">
        <w:rPr>
          <w:spacing w:val="-4"/>
          <w:sz w:val="28"/>
          <w:szCs w:val="28"/>
        </w:rPr>
        <w:t>размещается:</w:t>
      </w:r>
    </w:p>
    <w:p w:rsidR="004E0F36" w:rsidRDefault="004E0F36" w:rsidP="004E0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E0F36" w:rsidRDefault="004E0F36" w:rsidP="004E0F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сайте Администрации;</w:t>
      </w:r>
    </w:p>
    <w:p w:rsidR="004E0F36" w:rsidRDefault="004E0F36" w:rsidP="000B2F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obl.ru, </w:t>
      </w:r>
      <w:hyperlink r:id="rId8" w:history="1">
        <w:r w:rsidRPr="005B612D">
          <w:rPr>
            <w:rStyle w:val="af"/>
            <w:color w:val="000000"/>
            <w:sz w:val="28"/>
            <w:szCs w:val="28"/>
          </w:rPr>
          <w:t>www.gosuslugi.ru</w:t>
        </w:r>
      </w:hyperlink>
      <w:r w:rsidR="000B2F8A">
        <w:rPr>
          <w:color w:val="000000"/>
          <w:sz w:val="28"/>
          <w:szCs w:val="28"/>
        </w:rPr>
        <w:t>;</w:t>
      </w:r>
      <w:r w:rsidR="000B2F8A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в государственной информационной системе «Реестр государственных и </w:t>
      </w:r>
      <w:r>
        <w:rPr>
          <w:sz w:val="28"/>
          <w:szCs w:val="28"/>
        </w:rPr>
        <w:lastRenderedPageBreak/>
        <w:t>муниципальных услуг (функций) Ленинградской области» (далее - Реестр)</w:t>
      </w:r>
      <w:r w:rsidR="004825F0">
        <w:rPr>
          <w:sz w:val="28"/>
          <w:szCs w:val="28"/>
        </w:rPr>
        <w:t>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before="120" w:afterLines="60" w:after="144" w:line="34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4" w:name="Par104"/>
      <w:bookmarkEnd w:id="4"/>
      <w:r w:rsidRPr="00EB6591">
        <w:rPr>
          <w:rFonts w:eastAsia="Calibri"/>
          <w:sz w:val="28"/>
          <w:szCs w:val="28"/>
          <w:lang w:eastAsia="en-US"/>
        </w:rPr>
        <w:t>2. Стандарт предоставления муниципальной услуги</w:t>
      </w:r>
    </w:p>
    <w:p w:rsidR="000E0039" w:rsidRPr="00EB6591" w:rsidRDefault="000E0039" w:rsidP="0030517B">
      <w:pPr>
        <w:widowControl w:val="0"/>
        <w:autoSpaceDE w:val="0"/>
        <w:autoSpaceDN w:val="0"/>
        <w:adjustRightInd w:val="0"/>
        <w:spacing w:afterLines="40" w:after="96"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2.1. </w:t>
      </w:r>
      <w:r w:rsidR="00B25D6B">
        <w:rPr>
          <w:sz w:val="28"/>
          <w:szCs w:val="28"/>
        </w:rPr>
        <w:t xml:space="preserve">Полное наименование </w:t>
      </w:r>
      <w:r w:rsidRPr="00EB6591">
        <w:rPr>
          <w:rFonts w:eastAsia="Calibri"/>
          <w:sz w:val="28"/>
          <w:szCs w:val="28"/>
          <w:lang w:eastAsia="en-US"/>
        </w:rPr>
        <w:t xml:space="preserve">муниципальной услуги: «Выдача разрешений </w:t>
      </w:r>
      <w:r w:rsidRPr="00EB6591">
        <w:rPr>
          <w:rFonts w:eastAsia="Calibri"/>
          <w:spacing w:val="-6"/>
          <w:sz w:val="28"/>
          <w:szCs w:val="28"/>
          <w:lang w:eastAsia="en-US"/>
        </w:rPr>
        <w:t>на</w:t>
      </w:r>
      <w:r w:rsidR="00EE01C3" w:rsidRPr="00EB6591">
        <w:rPr>
          <w:rFonts w:eastAsia="Calibri"/>
          <w:spacing w:val="-6"/>
          <w:sz w:val="28"/>
          <w:szCs w:val="28"/>
          <w:lang w:eastAsia="en-US"/>
        </w:rPr>
        <w:t> </w:t>
      </w:r>
      <w:r w:rsidRPr="00EB6591">
        <w:rPr>
          <w:rFonts w:eastAsia="Calibri"/>
          <w:spacing w:val="-6"/>
          <w:sz w:val="28"/>
          <w:szCs w:val="28"/>
          <w:lang w:eastAsia="en-US"/>
        </w:rPr>
        <w:t>захоронение (перезахоронение) и подзахоронение на гражданских кладбищах муниципального образования</w:t>
      </w:r>
      <w:r w:rsidRPr="00EB6591">
        <w:rPr>
          <w:rFonts w:eastAsia="Calibri"/>
          <w:sz w:val="28"/>
          <w:szCs w:val="28"/>
          <w:lang w:eastAsia="en-US"/>
        </w:rPr>
        <w:t xml:space="preserve"> Всеволожский муниципальный район Ленинградской области.</w:t>
      </w:r>
    </w:p>
    <w:p w:rsidR="001624F5" w:rsidRDefault="00B25D6B" w:rsidP="0030517B">
      <w:pPr>
        <w:widowControl w:val="0"/>
        <w:autoSpaceDE w:val="0"/>
        <w:autoSpaceDN w:val="0"/>
        <w:spacing w:afterLines="40" w:after="96"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2.2. </w:t>
      </w:r>
      <w:r w:rsidRPr="00301022">
        <w:rPr>
          <w:spacing w:val="-12"/>
          <w:sz w:val="28"/>
          <w:szCs w:val="28"/>
        </w:rPr>
        <w:t>Муниципальную услугу предоставляет</w:t>
      </w:r>
      <w:r w:rsidR="00825BA6" w:rsidRPr="00301022">
        <w:rPr>
          <w:spacing w:val="-12"/>
          <w:sz w:val="28"/>
          <w:szCs w:val="28"/>
        </w:rPr>
        <w:t xml:space="preserve">:  </w:t>
      </w:r>
      <w:r w:rsidR="00B12486" w:rsidRPr="00301022">
        <w:rPr>
          <w:rFonts w:eastAsia="Calibri"/>
          <w:sz w:val="28"/>
          <w:szCs w:val="28"/>
          <w:lang w:eastAsia="en-US"/>
        </w:rPr>
        <w:t>Управление экономики администрации муниципального образования «Всеволожский муниципальный район» Ленинградской области (далее – Администрация)</w:t>
      </w:r>
      <w:r w:rsidR="001624F5">
        <w:rPr>
          <w:rFonts w:eastAsia="Calibri"/>
          <w:sz w:val="28"/>
          <w:szCs w:val="28"/>
          <w:lang w:eastAsia="en-US"/>
        </w:rPr>
        <w:t>.</w:t>
      </w:r>
    </w:p>
    <w:p w:rsidR="00B25D6B" w:rsidRDefault="00B12486" w:rsidP="0030517B">
      <w:pPr>
        <w:widowControl w:val="0"/>
        <w:autoSpaceDE w:val="0"/>
        <w:autoSpaceDN w:val="0"/>
        <w:spacing w:afterLines="40" w:after="96" w:line="320" w:lineRule="exact"/>
        <w:ind w:left="708" w:firstLine="1"/>
        <w:jc w:val="both"/>
        <w:rPr>
          <w:sz w:val="28"/>
          <w:szCs w:val="28"/>
        </w:rPr>
      </w:pPr>
      <w:r w:rsidRPr="00301022">
        <w:rPr>
          <w:rFonts w:eastAsia="Calibri"/>
          <w:sz w:val="28"/>
          <w:szCs w:val="28"/>
          <w:lang w:eastAsia="en-US"/>
        </w:rPr>
        <w:t xml:space="preserve"> </w:t>
      </w:r>
      <w:r w:rsidRPr="00301022">
        <w:rPr>
          <w:spacing w:val="-12"/>
          <w:sz w:val="28"/>
          <w:szCs w:val="28"/>
        </w:rPr>
        <w:t xml:space="preserve"> </w:t>
      </w:r>
      <w:r w:rsidRPr="00301022">
        <w:rPr>
          <w:spacing w:val="-12"/>
          <w:sz w:val="28"/>
          <w:szCs w:val="28"/>
        </w:rPr>
        <w:br/>
      </w:r>
      <w:r w:rsidR="00B25D6B" w:rsidRPr="00301022">
        <w:rPr>
          <w:sz w:val="28"/>
          <w:szCs w:val="28"/>
        </w:rPr>
        <w:t>В предоставлении муниципальной услуги участвуют:</w:t>
      </w:r>
    </w:p>
    <w:p w:rsidR="00B25D6B" w:rsidRDefault="00B25D6B" w:rsidP="0030517B">
      <w:pPr>
        <w:widowControl w:val="0"/>
        <w:autoSpaceDE w:val="0"/>
        <w:autoSpaceDN w:val="0"/>
        <w:spacing w:afterLines="40" w:after="96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31BD">
        <w:rPr>
          <w:sz w:val="28"/>
          <w:szCs w:val="28"/>
        </w:rPr>
        <w:t>М</w:t>
      </w:r>
      <w:r w:rsidR="00E131BD" w:rsidRPr="00B25D6B">
        <w:rPr>
          <w:sz w:val="28"/>
          <w:szCs w:val="28"/>
        </w:rPr>
        <w:t>униципально</w:t>
      </w:r>
      <w:r w:rsidR="00E131BD">
        <w:rPr>
          <w:sz w:val="28"/>
          <w:szCs w:val="28"/>
        </w:rPr>
        <w:t>е</w:t>
      </w:r>
      <w:r w:rsidR="00E131BD" w:rsidRPr="00B25D6B">
        <w:rPr>
          <w:sz w:val="28"/>
          <w:szCs w:val="28"/>
        </w:rPr>
        <w:t xml:space="preserve"> бюджетно</w:t>
      </w:r>
      <w:r w:rsidR="00E131BD">
        <w:rPr>
          <w:sz w:val="28"/>
          <w:szCs w:val="28"/>
        </w:rPr>
        <w:t>е</w:t>
      </w:r>
      <w:r w:rsidR="00E131BD" w:rsidRPr="00B25D6B">
        <w:rPr>
          <w:sz w:val="28"/>
          <w:szCs w:val="28"/>
        </w:rPr>
        <w:t xml:space="preserve"> учреждени</w:t>
      </w:r>
      <w:r w:rsidR="00E131BD">
        <w:rPr>
          <w:sz w:val="28"/>
          <w:szCs w:val="28"/>
        </w:rPr>
        <w:t>е</w:t>
      </w:r>
      <w:r w:rsidR="00E131BD" w:rsidRPr="00B25D6B">
        <w:rPr>
          <w:sz w:val="28"/>
          <w:szCs w:val="28"/>
        </w:rPr>
        <w:t xml:space="preserve"> «Ритуальные услуги» Всеволожского муниципального района Ленинградской области»</w:t>
      </w:r>
      <w:r w:rsidR="00E131BD">
        <w:rPr>
          <w:sz w:val="28"/>
          <w:szCs w:val="28"/>
        </w:rPr>
        <w:t xml:space="preserve"> (далее- МБУ РУ ВМР ЛО)</w:t>
      </w:r>
      <w:r w:rsidR="001624F5">
        <w:rPr>
          <w:sz w:val="28"/>
          <w:szCs w:val="28"/>
        </w:rPr>
        <w:t>.</w:t>
      </w:r>
    </w:p>
    <w:p w:rsidR="00B25D6B" w:rsidRDefault="00B25D6B" w:rsidP="0030517B">
      <w:pPr>
        <w:widowControl w:val="0"/>
        <w:autoSpaceDE w:val="0"/>
        <w:autoSpaceDN w:val="0"/>
        <w:adjustRightInd w:val="0"/>
        <w:spacing w:afterLines="40" w:after="96"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5D6B">
        <w:rPr>
          <w:rFonts w:eastAsia="Calibri"/>
          <w:spacing w:val="-10"/>
          <w:sz w:val="28"/>
          <w:szCs w:val="28"/>
          <w:lang w:eastAsia="en-US"/>
        </w:rPr>
        <w:t>При предоставлении муниципальной услуги осуществляется взаимодействие с органами, которые</w:t>
      </w:r>
      <w:r w:rsidRPr="00B25D6B">
        <w:rPr>
          <w:rFonts w:eastAsia="Calibri"/>
          <w:sz w:val="28"/>
          <w:szCs w:val="28"/>
          <w:lang w:eastAsia="en-US"/>
        </w:rPr>
        <w:t xml:space="preserve"> производят государственную регистрацию актов гражданского состояния, нотариусами, крематориями (в случае обращения за разрешением на помещение урны с прахом в могилу), ФБУЗ «Центр гигиены и эпидемиологии в Ленинградской области» (в случае обращения за разрешением на перезахоронение).</w:t>
      </w:r>
    </w:p>
    <w:p w:rsidR="00E61B29" w:rsidRPr="00EB6591" w:rsidRDefault="00E61B29" w:rsidP="0030517B">
      <w:pPr>
        <w:widowControl w:val="0"/>
        <w:autoSpaceDE w:val="0"/>
        <w:autoSpaceDN w:val="0"/>
        <w:adjustRightInd w:val="0"/>
        <w:spacing w:afterLines="40" w:after="96"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>Приём заявителей в Администрации осуществляет:</w:t>
      </w:r>
    </w:p>
    <w:p w:rsidR="00E61B29" w:rsidRPr="00EB6591" w:rsidRDefault="00E61B29" w:rsidP="00E35EF6">
      <w:pPr>
        <w:widowControl w:val="0"/>
        <w:autoSpaceDE w:val="0"/>
        <w:autoSpaceDN w:val="0"/>
        <w:adjustRightInd w:val="0"/>
        <w:spacing w:afterLines="40" w:after="96" w:line="320" w:lineRule="exact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- </w:t>
      </w:r>
      <w:r w:rsidRPr="00E61B29">
        <w:rPr>
          <w:rFonts w:eastAsia="Calibri"/>
          <w:sz w:val="28"/>
          <w:szCs w:val="28"/>
          <w:lang w:eastAsia="en-US"/>
        </w:rPr>
        <w:t>главный специалист</w:t>
      </w:r>
      <w:r w:rsidRPr="00EB6591">
        <w:rPr>
          <w:rFonts w:eastAsia="Calibri"/>
          <w:sz w:val="28"/>
          <w:szCs w:val="28"/>
          <w:lang w:eastAsia="en-US"/>
        </w:rPr>
        <w:t xml:space="preserve"> отдела развития сельскохозяйственного производства, малого и среднего предпринимательства Администрации</w:t>
      </w:r>
      <w:r>
        <w:rPr>
          <w:rFonts w:eastAsia="Calibri"/>
          <w:sz w:val="28"/>
          <w:szCs w:val="28"/>
          <w:lang w:eastAsia="en-US"/>
        </w:rPr>
        <w:t>;</w:t>
      </w:r>
      <w:r w:rsidRPr="00EB6591">
        <w:rPr>
          <w:rFonts w:eastAsia="Calibri"/>
          <w:sz w:val="28"/>
          <w:szCs w:val="28"/>
          <w:lang w:eastAsia="en-US"/>
        </w:rPr>
        <w:t xml:space="preserve"> </w:t>
      </w:r>
    </w:p>
    <w:p w:rsidR="00E61B29" w:rsidRPr="00EB6591" w:rsidRDefault="00E61B29" w:rsidP="0030517B">
      <w:pPr>
        <w:widowControl w:val="0"/>
        <w:autoSpaceDE w:val="0"/>
        <w:autoSpaceDN w:val="0"/>
        <w:adjustRightInd w:val="0"/>
        <w:spacing w:afterLines="40" w:after="96"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>МБУ РУ ВМР ЛО</w:t>
      </w:r>
      <w:r w:rsidRPr="00EB6591">
        <w:rPr>
          <w:rFonts w:eastAsia="Calibri"/>
          <w:sz w:val="28"/>
          <w:szCs w:val="28"/>
          <w:lang w:eastAsia="en-US"/>
        </w:rPr>
        <w:t xml:space="preserve"> осуществляет: </w:t>
      </w:r>
    </w:p>
    <w:p w:rsidR="00E61B29" w:rsidRPr="00E61B29" w:rsidRDefault="00E61B29" w:rsidP="0030517B">
      <w:pPr>
        <w:widowControl w:val="0"/>
        <w:autoSpaceDE w:val="0"/>
        <w:autoSpaceDN w:val="0"/>
        <w:adjustRightInd w:val="0"/>
        <w:spacing w:afterLines="40" w:after="96"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B29">
        <w:rPr>
          <w:rFonts w:eastAsia="Calibri"/>
          <w:sz w:val="28"/>
          <w:szCs w:val="28"/>
          <w:lang w:eastAsia="en-US"/>
        </w:rPr>
        <w:t>- специалист</w:t>
      </w:r>
      <w:r>
        <w:rPr>
          <w:rFonts w:eastAsia="Calibri"/>
          <w:sz w:val="28"/>
          <w:szCs w:val="28"/>
          <w:lang w:eastAsia="en-US"/>
        </w:rPr>
        <w:t>.</w:t>
      </w:r>
    </w:p>
    <w:p w:rsidR="00E61B29" w:rsidRPr="00EB6591" w:rsidRDefault="00E61B29" w:rsidP="00E35EF6">
      <w:pPr>
        <w:widowControl w:val="0"/>
        <w:autoSpaceDE w:val="0"/>
        <w:autoSpaceDN w:val="0"/>
        <w:adjustRightInd w:val="0"/>
        <w:spacing w:after="20" w:line="320" w:lineRule="exact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>Время консультирования при личном обращении не должно превышать 15 минут.</w:t>
      </w:r>
    </w:p>
    <w:p w:rsidR="00B25D6B" w:rsidRDefault="00B25D6B" w:rsidP="00E35EF6">
      <w:pPr>
        <w:widowControl w:val="0"/>
        <w:autoSpaceDE w:val="0"/>
        <w:autoSpaceDN w:val="0"/>
        <w:spacing w:after="20" w:line="320" w:lineRule="exact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B25D6B" w:rsidRDefault="00B25D6B" w:rsidP="0030517B">
      <w:pPr>
        <w:widowControl w:val="0"/>
        <w:autoSpaceDE w:val="0"/>
        <w:autoSpaceDN w:val="0"/>
        <w:spacing w:after="2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E61B29" w:rsidRDefault="00B25D6B" w:rsidP="0030517B">
      <w:pPr>
        <w:widowControl w:val="0"/>
        <w:autoSpaceDE w:val="0"/>
        <w:autoSpaceDN w:val="0"/>
        <w:spacing w:after="2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1B29">
        <w:rPr>
          <w:sz w:val="28"/>
          <w:szCs w:val="28"/>
        </w:rPr>
        <w:t>Администрацию;</w:t>
      </w:r>
    </w:p>
    <w:p w:rsidR="00B25D6B" w:rsidRDefault="00E61B29" w:rsidP="0030517B">
      <w:pPr>
        <w:widowControl w:val="0"/>
        <w:autoSpaceDE w:val="0"/>
        <w:autoSpaceDN w:val="0"/>
        <w:spacing w:after="2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2486">
        <w:rPr>
          <w:sz w:val="28"/>
          <w:szCs w:val="28"/>
        </w:rPr>
        <w:t>МБУ РУ ВМР ЛО</w:t>
      </w:r>
      <w:r w:rsidR="00B25D6B">
        <w:rPr>
          <w:sz w:val="28"/>
          <w:szCs w:val="28"/>
        </w:rPr>
        <w:t>;</w:t>
      </w:r>
    </w:p>
    <w:p w:rsidR="00B25D6B" w:rsidRDefault="00B25D6B" w:rsidP="0030517B">
      <w:pPr>
        <w:widowControl w:val="0"/>
        <w:autoSpaceDE w:val="0"/>
        <w:autoSpaceDN w:val="0"/>
        <w:spacing w:after="2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B25D6B" w:rsidRDefault="00B25D6B" w:rsidP="0030517B">
      <w:pPr>
        <w:widowControl w:val="0"/>
        <w:autoSpaceDE w:val="0"/>
        <w:autoSpaceDN w:val="0"/>
        <w:spacing w:after="2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в Администрацию;</w:t>
      </w:r>
    </w:p>
    <w:p w:rsidR="00B25D6B" w:rsidRDefault="00B25D6B" w:rsidP="0030517B">
      <w:pPr>
        <w:widowControl w:val="0"/>
        <w:autoSpaceDE w:val="0"/>
        <w:autoSpaceDN w:val="0"/>
        <w:spacing w:after="20" w:line="320" w:lineRule="exact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личный кабинет заявителя на ПГУ</w:t>
      </w:r>
      <w:r w:rsidR="0030517B">
        <w:rPr>
          <w:sz w:val="28"/>
          <w:szCs w:val="28"/>
        </w:rPr>
        <w:br/>
      </w:r>
      <w:r>
        <w:rPr>
          <w:sz w:val="28"/>
          <w:szCs w:val="28"/>
        </w:rPr>
        <w:t>ЛО/ЕПГУ.</w:t>
      </w:r>
    </w:p>
    <w:p w:rsidR="00B25D6B" w:rsidRDefault="00B25D6B" w:rsidP="0030517B">
      <w:pPr>
        <w:widowControl w:val="0"/>
        <w:autoSpaceDE w:val="0"/>
        <w:autoSpaceDN w:val="0"/>
        <w:spacing w:after="20" w:line="320" w:lineRule="exact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записаться на прием для подачи заявления</w:t>
      </w:r>
      <w:r w:rsidR="0030517B">
        <w:rPr>
          <w:sz w:val="28"/>
          <w:szCs w:val="28"/>
        </w:rPr>
        <w:br/>
      </w:r>
      <w:r>
        <w:rPr>
          <w:sz w:val="28"/>
          <w:szCs w:val="28"/>
        </w:rPr>
        <w:t>о предоставлении услуги следующими способами:</w:t>
      </w:r>
    </w:p>
    <w:p w:rsidR="00B25D6B" w:rsidRDefault="00B25D6B" w:rsidP="0030517B">
      <w:pPr>
        <w:widowControl w:val="0"/>
        <w:autoSpaceDE w:val="0"/>
        <w:autoSpaceDN w:val="0"/>
        <w:spacing w:after="2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ПГУ ЛО/ЕПГУ - в Администрацию;</w:t>
      </w:r>
    </w:p>
    <w:p w:rsidR="00B25D6B" w:rsidRDefault="00B25D6B" w:rsidP="0030517B">
      <w:pPr>
        <w:widowControl w:val="0"/>
        <w:autoSpaceDE w:val="0"/>
        <w:autoSpaceDN w:val="0"/>
        <w:spacing w:after="20"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2) посредством сайта ОМСУ - в Администрацию;</w:t>
      </w:r>
    </w:p>
    <w:p w:rsidR="00B25D6B" w:rsidRDefault="00B25D6B" w:rsidP="0030517B">
      <w:pPr>
        <w:widowControl w:val="0"/>
        <w:autoSpaceDE w:val="0"/>
        <w:autoSpaceDN w:val="0"/>
        <w:spacing w:after="2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телефону -</w:t>
      </w:r>
      <w:r w:rsidR="00B12486" w:rsidRPr="00B12486">
        <w:rPr>
          <w:sz w:val="28"/>
          <w:szCs w:val="28"/>
        </w:rPr>
        <w:t xml:space="preserve"> </w:t>
      </w:r>
      <w:r w:rsidR="00B12486">
        <w:rPr>
          <w:sz w:val="28"/>
          <w:szCs w:val="28"/>
        </w:rPr>
        <w:t>в Администрацию</w:t>
      </w:r>
      <w:r>
        <w:rPr>
          <w:sz w:val="28"/>
          <w:szCs w:val="28"/>
        </w:rPr>
        <w:t>.</w:t>
      </w:r>
    </w:p>
    <w:p w:rsidR="00B25D6B" w:rsidRDefault="00B25D6B" w:rsidP="004046D6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Прием заявлений в Администраци</w:t>
      </w:r>
      <w:r w:rsidR="00FD3A13">
        <w:rPr>
          <w:rFonts w:cs="Calibri"/>
          <w:sz w:val="28"/>
          <w:szCs w:val="28"/>
        </w:rPr>
        <w:t>и</w:t>
      </w:r>
      <w:r w:rsidR="009E73CF">
        <w:rPr>
          <w:rFonts w:cs="Calibri"/>
          <w:sz w:val="28"/>
          <w:szCs w:val="28"/>
        </w:rPr>
        <w:t xml:space="preserve"> или МБУ РУ ВМР ЛО</w:t>
      </w:r>
      <w:r w:rsidR="009E73CF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о предоставлении муниципальной </w:t>
      </w:r>
      <w:r w:rsidRPr="001C41E3">
        <w:rPr>
          <w:rFonts w:cs="Calibri"/>
          <w:spacing w:val="-6"/>
          <w:sz w:val="28"/>
          <w:szCs w:val="28"/>
        </w:rPr>
        <w:t>услуги, а также выдача документов, являющихся результатом предоставления муниципальной</w:t>
      </w:r>
      <w:r>
        <w:rPr>
          <w:rFonts w:cs="Calibri"/>
          <w:sz w:val="28"/>
          <w:szCs w:val="28"/>
        </w:rPr>
        <w:t xml:space="preserve"> услуги, осуществляется в помещении </w:t>
      </w:r>
      <w:r w:rsidR="00E61B29">
        <w:rPr>
          <w:rFonts w:cs="Calibri"/>
          <w:sz w:val="28"/>
          <w:szCs w:val="28"/>
        </w:rPr>
        <w:t xml:space="preserve">Администрации или </w:t>
      </w:r>
      <w:r w:rsidR="00B12486">
        <w:rPr>
          <w:sz w:val="28"/>
          <w:szCs w:val="28"/>
        </w:rPr>
        <w:t>МБУ РУ ВМР ЛО</w:t>
      </w:r>
      <w:r w:rsidR="009E73CF">
        <w:rPr>
          <w:rFonts w:cs="Calibri"/>
          <w:sz w:val="28"/>
          <w:szCs w:val="28"/>
        </w:rPr>
        <w:t xml:space="preserve"> по адресу, указанному в приложении № 1 к административному регламенту. </w:t>
      </w:r>
    </w:p>
    <w:p w:rsidR="004046D6" w:rsidRDefault="004046D6" w:rsidP="00B25D6B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</w:p>
    <w:p w:rsidR="00E131BD" w:rsidRDefault="00B25D6B" w:rsidP="00B25D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E131BD" w:rsidRPr="00BF08A5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="00E131BD">
        <w:rPr>
          <w:sz w:val="28"/>
          <w:szCs w:val="28"/>
        </w:rPr>
        <w:br/>
      </w:r>
      <w:r w:rsidR="00E131BD" w:rsidRPr="00EB5B81">
        <w:rPr>
          <w:spacing w:val="-6"/>
          <w:sz w:val="28"/>
          <w:szCs w:val="28"/>
        </w:rPr>
        <w:t xml:space="preserve">с законодательством Российской Федерации или посредством идентификации </w:t>
      </w:r>
      <w:r w:rsidR="00E131BD">
        <w:rPr>
          <w:spacing w:val="-6"/>
          <w:sz w:val="28"/>
          <w:szCs w:val="28"/>
        </w:rPr>
        <w:br/>
      </w:r>
      <w:r w:rsidR="00E131BD" w:rsidRPr="00EB5B81">
        <w:rPr>
          <w:spacing w:val="-6"/>
          <w:sz w:val="28"/>
          <w:szCs w:val="28"/>
        </w:rPr>
        <w:t>и аутентификации</w:t>
      </w:r>
      <w:r w:rsidR="00E131BD" w:rsidRPr="00BF08A5">
        <w:rPr>
          <w:sz w:val="28"/>
          <w:szCs w:val="28"/>
        </w:rPr>
        <w:t xml:space="preserve"> в </w:t>
      </w:r>
      <w:r w:rsidR="00E131BD">
        <w:rPr>
          <w:sz w:val="28"/>
          <w:szCs w:val="28"/>
        </w:rPr>
        <w:t>Администрации</w:t>
      </w:r>
      <w:r w:rsidR="009E73CF">
        <w:rPr>
          <w:sz w:val="28"/>
          <w:szCs w:val="28"/>
        </w:rPr>
        <w:t xml:space="preserve"> или в МБУ РУ ВМР ЛО</w:t>
      </w:r>
      <w:r w:rsidR="00E131BD">
        <w:rPr>
          <w:sz w:val="28"/>
          <w:szCs w:val="28"/>
        </w:rPr>
        <w:t>.</w:t>
      </w:r>
    </w:p>
    <w:p w:rsidR="009E73CF" w:rsidRDefault="009E73CF" w:rsidP="00B25D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25D6B" w:rsidRDefault="00B25D6B" w:rsidP="00B25D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25D6B" w:rsidRDefault="00B25D6B" w:rsidP="00B25D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  <w:szCs w:val="28"/>
        </w:rPr>
        <w:br/>
        <w:t>о физическом лице в указанных информационных системах;</w:t>
      </w:r>
    </w:p>
    <w:p w:rsidR="00B25D6B" w:rsidRDefault="00B25D6B" w:rsidP="00B25D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единой системы идентификации и аутентификации и единой </w:t>
      </w:r>
      <w:r w:rsidRPr="001C41E3">
        <w:rPr>
          <w:spacing w:val="-6"/>
          <w:sz w:val="28"/>
          <w:szCs w:val="28"/>
        </w:rPr>
        <w:t>информационной системы персональных данных, обеспечивающей обработку, включая сбор и хранение,</w:t>
      </w:r>
      <w:r>
        <w:rPr>
          <w:sz w:val="28"/>
          <w:szCs w:val="28"/>
        </w:rPr>
        <w:t xml:space="preserve">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(при наличии технической возможности).</w:t>
      </w:r>
    </w:p>
    <w:p w:rsidR="009E73CF" w:rsidRDefault="009E73CF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0039" w:rsidRPr="00825BA6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5BA6">
        <w:rPr>
          <w:rFonts w:eastAsia="Calibri"/>
          <w:sz w:val="28"/>
          <w:szCs w:val="28"/>
          <w:lang w:eastAsia="en-US"/>
        </w:rPr>
        <w:t>2.3. Результатом предоставления муниципальной услуги является:</w:t>
      </w:r>
    </w:p>
    <w:p w:rsidR="000E0039" w:rsidRPr="00825BA6" w:rsidRDefault="009E0FFC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5BA6">
        <w:rPr>
          <w:rFonts w:eastAsia="Calibri"/>
          <w:sz w:val="28"/>
          <w:szCs w:val="28"/>
          <w:lang w:eastAsia="en-US"/>
        </w:rPr>
        <w:t xml:space="preserve">- </w:t>
      </w:r>
      <w:r w:rsidR="000E0039" w:rsidRPr="00825BA6">
        <w:rPr>
          <w:rFonts w:eastAsia="Calibri"/>
          <w:sz w:val="28"/>
          <w:szCs w:val="28"/>
          <w:lang w:eastAsia="en-US"/>
        </w:rPr>
        <w:t>выдача разрешения на захоронение умершего в могилу (на помещение урны с прахом в могилу);</w:t>
      </w:r>
    </w:p>
    <w:p w:rsidR="000E0039" w:rsidRPr="00825BA6" w:rsidRDefault="009E0FFC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5BA6">
        <w:rPr>
          <w:rFonts w:eastAsia="Calibri"/>
          <w:sz w:val="28"/>
          <w:szCs w:val="28"/>
          <w:lang w:eastAsia="en-US"/>
        </w:rPr>
        <w:t xml:space="preserve">- </w:t>
      </w:r>
      <w:r w:rsidR="000E0039" w:rsidRPr="00825BA6">
        <w:rPr>
          <w:rFonts w:eastAsia="Calibri"/>
          <w:sz w:val="28"/>
          <w:szCs w:val="28"/>
          <w:lang w:eastAsia="en-US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0E0039" w:rsidRPr="00825BA6" w:rsidRDefault="009E0FFC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5BA6">
        <w:rPr>
          <w:rFonts w:eastAsia="Calibri"/>
          <w:sz w:val="28"/>
          <w:szCs w:val="28"/>
          <w:lang w:eastAsia="en-US"/>
        </w:rPr>
        <w:t xml:space="preserve">- </w:t>
      </w:r>
      <w:r w:rsidR="000E0039" w:rsidRPr="00825BA6">
        <w:rPr>
          <w:rFonts w:eastAsia="Calibri"/>
          <w:sz w:val="28"/>
          <w:szCs w:val="28"/>
          <w:lang w:eastAsia="en-US"/>
        </w:rPr>
        <w:t>выдача разрешения на перезахоронение</w:t>
      </w:r>
      <w:r w:rsidR="00F97C4D" w:rsidRPr="00825BA6">
        <w:rPr>
          <w:rFonts w:eastAsia="Calibri"/>
          <w:sz w:val="28"/>
          <w:szCs w:val="28"/>
          <w:lang w:eastAsia="en-US"/>
        </w:rPr>
        <w:t>;</w:t>
      </w:r>
    </w:p>
    <w:p w:rsidR="000E0039" w:rsidRDefault="009E0FFC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5BA6">
        <w:rPr>
          <w:rFonts w:eastAsia="Calibri"/>
          <w:sz w:val="28"/>
          <w:szCs w:val="28"/>
          <w:lang w:eastAsia="en-US"/>
        </w:rPr>
        <w:t xml:space="preserve">- </w:t>
      </w:r>
      <w:r w:rsidR="00177A90" w:rsidRPr="00825BA6">
        <w:rPr>
          <w:rFonts w:eastAsia="Calibri"/>
          <w:sz w:val="28"/>
          <w:szCs w:val="28"/>
          <w:lang w:eastAsia="en-US"/>
        </w:rPr>
        <w:t xml:space="preserve">решение об отказе </w:t>
      </w:r>
      <w:r w:rsidR="000E0039" w:rsidRPr="00825BA6">
        <w:rPr>
          <w:rFonts w:eastAsia="Calibri"/>
          <w:sz w:val="28"/>
          <w:szCs w:val="28"/>
          <w:lang w:eastAsia="en-US"/>
        </w:rPr>
        <w:t>в предоставлении муниципальной услуги.</w:t>
      </w:r>
    </w:p>
    <w:p w:rsidR="004046D6" w:rsidRDefault="004046D6" w:rsidP="004046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выдается:</w:t>
      </w:r>
    </w:p>
    <w:p w:rsidR="004046D6" w:rsidRDefault="004046D6" w:rsidP="004046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E61B29" w:rsidRDefault="004046D6" w:rsidP="004046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1B29">
        <w:rPr>
          <w:sz w:val="28"/>
          <w:szCs w:val="28"/>
        </w:rPr>
        <w:t>Администрации;</w:t>
      </w:r>
    </w:p>
    <w:p w:rsidR="004046D6" w:rsidRDefault="00E61B29" w:rsidP="004046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46D6">
        <w:rPr>
          <w:sz w:val="28"/>
          <w:szCs w:val="28"/>
        </w:rPr>
        <w:t>МБУ РУ ВМР ЛО;</w:t>
      </w:r>
    </w:p>
    <w:p w:rsidR="00EC23CF" w:rsidRDefault="00EC23CF" w:rsidP="004046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0D1A98" w:rsidRDefault="000D1A98" w:rsidP="000D1A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16B5E">
        <w:rPr>
          <w:sz w:val="28"/>
          <w:szCs w:val="28"/>
        </w:rPr>
        <w:t>по электронной почте (e-mail)</w:t>
      </w:r>
      <w:r w:rsidR="00825BA6">
        <w:rPr>
          <w:sz w:val="28"/>
          <w:szCs w:val="28"/>
        </w:rPr>
        <w:t xml:space="preserve"> указанной заявителем в заявлении</w:t>
      </w:r>
      <w:r w:rsidRPr="00016B5E">
        <w:rPr>
          <w:sz w:val="28"/>
          <w:szCs w:val="28"/>
        </w:rPr>
        <w:t>;</w:t>
      </w:r>
    </w:p>
    <w:p w:rsidR="00177A90" w:rsidRPr="00016B5E" w:rsidRDefault="00177A90" w:rsidP="000D1A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ПГУ ЛО/ЕПГУ (при технической реализации).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lastRenderedPageBreak/>
        <w:t>2.4. Срок предоставления муниципальной услуги.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pacing w:val="-10"/>
          <w:sz w:val="28"/>
          <w:szCs w:val="28"/>
          <w:lang w:eastAsia="en-US"/>
        </w:rPr>
        <w:t xml:space="preserve">Предоставление муниципальной услуги осуществляется в день обращения </w:t>
      </w:r>
      <w:r w:rsidR="00F97C4D" w:rsidRPr="00EB6591">
        <w:rPr>
          <w:rFonts w:eastAsia="Calibri"/>
          <w:spacing w:val="-10"/>
          <w:sz w:val="28"/>
          <w:szCs w:val="28"/>
          <w:lang w:eastAsia="en-US"/>
        </w:rPr>
        <w:br/>
      </w:r>
      <w:r w:rsidRPr="00EB6591">
        <w:rPr>
          <w:rFonts w:eastAsia="Calibri"/>
          <w:spacing w:val="-10"/>
          <w:sz w:val="28"/>
          <w:szCs w:val="28"/>
          <w:lang w:eastAsia="en-US"/>
        </w:rPr>
        <w:t>с запросом о предоставлении</w:t>
      </w:r>
      <w:r w:rsidRPr="00EB6591">
        <w:rPr>
          <w:rFonts w:eastAsia="Calibri"/>
          <w:sz w:val="28"/>
          <w:szCs w:val="28"/>
          <w:lang w:eastAsia="en-US"/>
        </w:rPr>
        <w:t xml:space="preserve"> муниципальной услуги.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>2.5. Правовые основания для предоставления муниципальной услуги:</w:t>
      </w:r>
    </w:p>
    <w:p w:rsidR="000E0039" w:rsidRPr="00EB6591" w:rsidRDefault="0069452A" w:rsidP="00876594">
      <w:pPr>
        <w:widowControl w:val="0"/>
        <w:autoSpaceDE w:val="0"/>
        <w:autoSpaceDN w:val="0"/>
        <w:adjustRightInd w:val="0"/>
        <w:spacing w:afterLines="10" w:after="2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9" w:history="1">
        <w:r w:rsidR="000E0039" w:rsidRPr="00EB6591">
          <w:rPr>
            <w:rFonts w:eastAsia="Calibri"/>
            <w:sz w:val="28"/>
            <w:szCs w:val="28"/>
            <w:lang w:eastAsia="en-US"/>
          </w:rPr>
          <w:t>Конституция</w:t>
        </w:r>
      </w:hyperlink>
      <w:r w:rsidR="000E0039" w:rsidRPr="00EB6591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F97C4D" w:rsidRPr="00EB6591">
        <w:rPr>
          <w:rFonts w:eastAsia="Calibri"/>
          <w:sz w:val="28"/>
          <w:szCs w:val="28"/>
          <w:lang w:eastAsia="en-US"/>
        </w:rPr>
        <w:t>;</w:t>
      </w:r>
      <w:r w:rsidR="000E0039" w:rsidRPr="00EB6591">
        <w:rPr>
          <w:rFonts w:eastAsia="Calibri"/>
          <w:sz w:val="28"/>
          <w:szCs w:val="28"/>
          <w:lang w:eastAsia="en-US"/>
        </w:rPr>
        <w:t xml:space="preserve"> </w:t>
      </w:r>
    </w:p>
    <w:p w:rsidR="000E0039" w:rsidRPr="00EB6591" w:rsidRDefault="000E0039" w:rsidP="00876594">
      <w:pPr>
        <w:widowControl w:val="0"/>
        <w:autoSpaceDE w:val="0"/>
        <w:autoSpaceDN w:val="0"/>
        <w:adjustRightInd w:val="0"/>
        <w:spacing w:afterLines="10" w:after="2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Гражданский </w:t>
      </w:r>
      <w:hyperlink r:id="rId10" w:history="1">
        <w:r w:rsidRPr="00EB6591">
          <w:rPr>
            <w:rFonts w:eastAsia="Calibri"/>
            <w:sz w:val="28"/>
            <w:szCs w:val="28"/>
            <w:lang w:eastAsia="en-US"/>
          </w:rPr>
          <w:t>кодекс</w:t>
        </w:r>
      </w:hyperlink>
      <w:r w:rsidR="00F97C4D" w:rsidRPr="00EB6591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0E0039" w:rsidRPr="00EB6591" w:rsidRDefault="000E0039" w:rsidP="00876594">
      <w:pPr>
        <w:widowControl w:val="0"/>
        <w:autoSpaceDE w:val="0"/>
        <w:autoSpaceDN w:val="0"/>
        <w:adjustRightInd w:val="0"/>
        <w:spacing w:afterLines="10" w:after="2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</w:t>
      </w:r>
      <w:r w:rsidR="00F97C4D" w:rsidRPr="00EB6591">
        <w:rPr>
          <w:rFonts w:eastAsia="Calibri"/>
          <w:sz w:val="28"/>
          <w:szCs w:val="28"/>
          <w:lang w:eastAsia="en-US"/>
        </w:rPr>
        <w:t>;</w:t>
      </w:r>
      <w:r w:rsidRPr="00EB6591">
        <w:rPr>
          <w:rFonts w:eastAsia="Calibri"/>
          <w:sz w:val="28"/>
          <w:szCs w:val="28"/>
          <w:lang w:eastAsia="en-US"/>
        </w:rPr>
        <w:t xml:space="preserve"> </w:t>
      </w:r>
    </w:p>
    <w:p w:rsidR="000E0039" w:rsidRPr="00EB6591" w:rsidRDefault="000E0039" w:rsidP="00876594">
      <w:pPr>
        <w:widowControl w:val="0"/>
        <w:autoSpaceDE w:val="0"/>
        <w:autoSpaceDN w:val="0"/>
        <w:adjustRightInd w:val="0"/>
        <w:spacing w:afterLines="10" w:after="2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F97C4D" w:rsidRPr="00EB6591">
        <w:rPr>
          <w:rFonts w:eastAsia="Calibri"/>
          <w:sz w:val="28"/>
          <w:szCs w:val="28"/>
          <w:lang w:eastAsia="en-US"/>
        </w:rPr>
        <w:t>;</w:t>
      </w:r>
      <w:r w:rsidRPr="00EB6591">
        <w:rPr>
          <w:rFonts w:eastAsia="Calibri"/>
          <w:sz w:val="28"/>
          <w:szCs w:val="28"/>
          <w:lang w:eastAsia="en-US"/>
        </w:rPr>
        <w:t xml:space="preserve"> </w:t>
      </w:r>
    </w:p>
    <w:p w:rsidR="000E0039" w:rsidRPr="00EB6591" w:rsidRDefault="000E0039" w:rsidP="00876594">
      <w:pPr>
        <w:widowControl w:val="0"/>
        <w:autoSpaceDE w:val="0"/>
        <w:autoSpaceDN w:val="0"/>
        <w:adjustRightInd w:val="0"/>
        <w:spacing w:afterLines="10" w:after="24" w:line="340" w:lineRule="exact"/>
        <w:ind w:firstLine="709"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EB6591">
        <w:rPr>
          <w:rFonts w:eastAsia="Calibri"/>
          <w:spacing w:val="-8"/>
          <w:sz w:val="28"/>
          <w:szCs w:val="28"/>
          <w:lang w:eastAsia="en-US"/>
        </w:rPr>
        <w:t xml:space="preserve">Федеральный </w:t>
      </w:r>
      <w:hyperlink r:id="rId11" w:history="1">
        <w:r w:rsidRPr="00EB6591">
          <w:rPr>
            <w:rFonts w:eastAsia="Calibri"/>
            <w:spacing w:val="-8"/>
            <w:sz w:val="28"/>
            <w:szCs w:val="28"/>
            <w:lang w:eastAsia="en-US"/>
          </w:rPr>
          <w:t>закон</w:t>
        </w:r>
      </w:hyperlink>
      <w:r w:rsidRPr="00EB6591">
        <w:rPr>
          <w:rFonts w:eastAsia="Calibri"/>
          <w:spacing w:val="-8"/>
          <w:sz w:val="28"/>
          <w:szCs w:val="28"/>
          <w:lang w:eastAsia="en-US"/>
        </w:rPr>
        <w:t xml:space="preserve"> от 12.01.1996 № 8-ФЗ «О погребении и похоронном деле»;</w:t>
      </w:r>
    </w:p>
    <w:p w:rsidR="000E0039" w:rsidRPr="00EB6591" w:rsidRDefault="000E0039" w:rsidP="00876594">
      <w:pPr>
        <w:widowControl w:val="0"/>
        <w:autoSpaceDE w:val="0"/>
        <w:autoSpaceDN w:val="0"/>
        <w:adjustRightInd w:val="0"/>
        <w:spacing w:afterLines="10" w:after="24" w:line="340" w:lineRule="exact"/>
        <w:ind w:firstLine="709"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EB6591">
        <w:rPr>
          <w:rFonts w:eastAsia="Calibri"/>
          <w:spacing w:val="-8"/>
          <w:sz w:val="28"/>
          <w:szCs w:val="28"/>
          <w:lang w:eastAsia="en-US"/>
        </w:rPr>
        <w:t>Федеральный закон от 27.07.2006 № 152-ФЗ «О персональных данных»</w:t>
      </w:r>
      <w:r w:rsidR="00F97C4D" w:rsidRPr="00EB6591">
        <w:rPr>
          <w:rFonts w:eastAsia="Calibri"/>
          <w:spacing w:val="-8"/>
          <w:sz w:val="28"/>
          <w:szCs w:val="28"/>
          <w:lang w:eastAsia="en-US"/>
        </w:rPr>
        <w:t>;</w:t>
      </w:r>
      <w:r w:rsidRPr="00EB6591">
        <w:rPr>
          <w:rFonts w:eastAsia="Calibri"/>
          <w:spacing w:val="-8"/>
          <w:sz w:val="28"/>
          <w:szCs w:val="28"/>
          <w:lang w:eastAsia="en-US"/>
        </w:rPr>
        <w:t xml:space="preserve"> </w:t>
      </w:r>
    </w:p>
    <w:p w:rsidR="000E0039" w:rsidRPr="00EB6591" w:rsidRDefault="000E0039" w:rsidP="00876594">
      <w:pPr>
        <w:widowControl w:val="0"/>
        <w:autoSpaceDE w:val="0"/>
        <w:autoSpaceDN w:val="0"/>
        <w:adjustRightInd w:val="0"/>
        <w:spacing w:afterLines="10" w:after="2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Федерации. </w:t>
      </w:r>
    </w:p>
    <w:p w:rsidR="000E0039" w:rsidRPr="00EB6591" w:rsidRDefault="0069452A" w:rsidP="00876594">
      <w:pPr>
        <w:widowControl w:val="0"/>
        <w:autoSpaceDE w:val="0"/>
        <w:autoSpaceDN w:val="0"/>
        <w:adjustRightInd w:val="0"/>
        <w:spacing w:afterLines="10" w:after="2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12" w:history="1">
        <w:r w:rsidR="000E0039" w:rsidRPr="00EB6591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="000E0039" w:rsidRPr="00EB6591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25.08.2012 </w:t>
      </w:r>
      <w:r w:rsidR="000E0039" w:rsidRPr="00EB6591">
        <w:rPr>
          <w:rFonts w:eastAsia="Calibri"/>
          <w:spacing w:val="-10"/>
          <w:sz w:val="28"/>
          <w:szCs w:val="28"/>
          <w:lang w:eastAsia="en-US"/>
        </w:rPr>
        <w:t>№</w:t>
      </w:r>
      <w:r w:rsidR="00EE01C3" w:rsidRPr="00EB6591">
        <w:rPr>
          <w:rFonts w:eastAsia="Calibri"/>
          <w:spacing w:val="-10"/>
          <w:sz w:val="28"/>
          <w:szCs w:val="28"/>
          <w:lang w:eastAsia="en-US"/>
        </w:rPr>
        <w:t> </w:t>
      </w:r>
      <w:r w:rsidR="000E0039" w:rsidRPr="00EB6591">
        <w:rPr>
          <w:rFonts w:eastAsia="Calibri"/>
          <w:spacing w:val="-10"/>
          <w:sz w:val="28"/>
          <w:szCs w:val="28"/>
          <w:lang w:eastAsia="en-US"/>
        </w:rPr>
        <w:t>852 «Об утверждении Правил использования усиленной квалифицированной электронной подписи</w:t>
      </w:r>
      <w:r w:rsidR="000E0039" w:rsidRPr="00EB6591">
        <w:rPr>
          <w:rFonts w:eastAsia="Calibri"/>
          <w:sz w:val="28"/>
          <w:szCs w:val="28"/>
          <w:lang w:eastAsia="en-US"/>
        </w:rPr>
        <w:t xml:space="preserve"> при обращении за получением государственных и</w:t>
      </w:r>
      <w:r w:rsidR="00EE01C3" w:rsidRPr="00EB6591">
        <w:rPr>
          <w:rFonts w:eastAsia="Calibri"/>
          <w:sz w:val="28"/>
          <w:szCs w:val="28"/>
          <w:lang w:eastAsia="en-US"/>
        </w:rPr>
        <w:t> </w:t>
      </w:r>
      <w:r w:rsidR="000E0039" w:rsidRPr="00EB6591">
        <w:rPr>
          <w:rFonts w:eastAsia="Calibri"/>
          <w:sz w:val="28"/>
          <w:szCs w:val="28"/>
          <w:lang w:eastAsia="en-US"/>
        </w:rPr>
        <w:t xml:space="preserve">муниципальных услуг и о внесении изменения в Правила разработки </w:t>
      </w:r>
      <w:r w:rsidR="000E0039" w:rsidRPr="00EB6591">
        <w:rPr>
          <w:rFonts w:eastAsia="Calibri"/>
          <w:spacing w:val="-6"/>
          <w:sz w:val="28"/>
          <w:szCs w:val="28"/>
          <w:lang w:eastAsia="en-US"/>
        </w:rPr>
        <w:t>и</w:t>
      </w:r>
      <w:r w:rsidR="00EE01C3" w:rsidRPr="00EB6591">
        <w:rPr>
          <w:rFonts w:eastAsia="Calibri"/>
          <w:spacing w:val="-6"/>
          <w:sz w:val="28"/>
          <w:szCs w:val="28"/>
          <w:lang w:eastAsia="en-US"/>
        </w:rPr>
        <w:t> </w:t>
      </w:r>
      <w:r w:rsidR="000E0039" w:rsidRPr="00EB6591">
        <w:rPr>
          <w:rFonts w:eastAsia="Calibri"/>
          <w:spacing w:val="-6"/>
          <w:sz w:val="28"/>
          <w:szCs w:val="28"/>
          <w:lang w:eastAsia="en-US"/>
        </w:rPr>
        <w:t>утверждения административных регламентов предоставления государственных услуг»;</w:t>
      </w:r>
    </w:p>
    <w:p w:rsidR="000E0039" w:rsidRDefault="000E0039" w:rsidP="00876594">
      <w:pPr>
        <w:widowControl w:val="0"/>
        <w:autoSpaceDE w:val="0"/>
        <w:autoSpaceDN w:val="0"/>
        <w:adjustRightInd w:val="0"/>
        <w:spacing w:afterLines="10" w:after="2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- иные нормативные правовые акты. </w:t>
      </w:r>
    </w:p>
    <w:p w:rsidR="008C4C26" w:rsidRPr="00EB6591" w:rsidRDefault="008C4C26" w:rsidP="00876594">
      <w:pPr>
        <w:widowControl w:val="0"/>
        <w:autoSpaceDE w:val="0"/>
        <w:autoSpaceDN w:val="0"/>
        <w:adjustRightInd w:val="0"/>
        <w:spacing w:afterLines="10" w:after="2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6534" w:rsidRPr="00415282" w:rsidRDefault="000E0039" w:rsidP="00EB6534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bookmarkStart w:id="5" w:name="Par131"/>
      <w:bookmarkEnd w:id="5"/>
      <w:r w:rsidRPr="00FD3A13">
        <w:rPr>
          <w:rFonts w:eastAsia="Calibri"/>
          <w:sz w:val="28"/>
          <w:szCs w:val="28"/>
          <w:lang w:eastAsia="en-US"/>
        </w:rPr>
        <w:t>2.6.</w:t>
      </w:r>
      <w:r w:rsidRPr="00EB6591">
        <w:rPr>
          <w:rFonts w:eastAsia="Calibri"/>
          <w:sz w:val="28"/>
          <w:szCs w:val="28"/>
          <w:lang w:eastAsia="en-US"/>
        </w:rPr>
        <w:t xml:space="preserve"> </w:t>
      </w:r>
      <w:r w:rsidRPr="00EB6591">
        <w:rPr>
          <w:rFonts w:eastAsia="Calibri"/>
          <w:spacing w:val="-8"/>
          <w:sz w:val="28"/>
          <w:szCs w:val="28"/>
          <w:lang w:eastAsia="en-US"/>
        </w:rPr>
        <w:t>Исчерпывающий перечень документов, необходимых в соответствии с</w:t>
      </w:r>
      <w:r w:rsidR="00EE01C3" w:rsidRPr="00EB6591">
        <w:rPr>
          <w:rFonts w:eastAsia="Calibri"/>
          <w:spacing w:val="-8"/>
          <w:sz w:val="28"/>
          <w:szCs w:val="28"/>
          <w:lang w:eastAsia="en-US"/>
        </w:rPr>
        <w:t> </w:t>
      </w:r>
      <w:r w:rsidRPr="00EB6591">
        <w:rPr>
          <w:rFonts w:eastAsia="Calibri"/>
          <w:spacing w:val="-8"/>
          <w:sz w:val="28"/>
          <w:szCs w:val="28"/>
          <w:lang w:eastAsia="en-US"/>
        </w:rPr>
        <w:t>законодательными или</w:t>
      </w:r>
      <w:r w:rsidRPr="00EB6591">
        <w:rPr>
          <w:rFonts w:eastAsia="Calibri"/>
          <w:sz w:val="28"/>
          <w:szCs w:val="28"/>
          <w:lang w:eastAsia="en-US"/>
        </w:rPr>
        <w:t xml:space="preserve"> иными нормативными правовыми актами для</w:t>
      </w:r>
      <w:r w:rsidR="00D838AF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pacing w:val="-6"/>
          <w:sz w:val="28"/>
          <w:szCs w:val="28"/>
          <w:lang w:eastAsia="en-US"/>
        </w:rPr>
        <w:t xml:space="preserve">предоставления муниципальной услуги, подлежащих представлению </w:t>
      </w:r>
      <w:r w:rsidR="00EB6534" w:rsidRPr="00415282">
        <w:rPr>
          <w:sz w:val="28"/>
          <w:szCs w:val="28"/>
        </w:rPr>
        <w:t>лично заявителем при обращении на ЕПГУ/ПГУ ЛО</w:t>
      </w:r>
      <w:r w:rsidR="004E25DC">
        <w:rPr>
          <w:sz w:val="28"/>
          <w:szCs w:val="28"/>
        </w:rPr>
        <w:t>,</w:t>
      </w:r>
      <w:r w:rsidR="00EB6534" w:rsidRPr="00415282">
        <w:rPr>
          <w:sz w:val="28"/>
          <w:szCs w:val="28"/>
        </w:rPr>
        <w:t xml:space="preserve"> </w:t>
      </w:r>
      <w:r w:rsidR="00E61B29">
        <w:rPr>
          <w:sz w:val="28"/>
          <w:szCs w:val="28"/>
        </w:rPr>
        <w:t xml:space="preserve">в Администрацию, в </w:t>
      </w:r>
      <w:r w:rsidR="00EB6534">
        <w:rPr>
          <w:sz w:val="28"/>
          <w:szCs w:val="28"/>
        </w:rPr>
        <w:t>МБУ РУ ВМР ЛО</w:t>
      </w:r>
      <w:r w:rsidR="00EB6534" w:rsidRPr="00415282">
        <w:rPr>
          <w:sz w:val="28"/>
          <w:szCs w:val="28"/>
        </w:rPr>
        <w:t>;</w:t>
      </w:r>
    </w:p>
    <w:p w:rsidR="00EB6534" w:rsidRPr="00415282" w:rsidRDefault="00EB6534" w:rsidP="00EB65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5282">
        <w:rPr>
          <w:sz w:val="28"/>
          <w:szCs w:val="28"/>
        </w:rPr>
        <w:t xml:space="preserve">При обращении в </w:t>
      </w:r>
      <w:r w:rsidR="008C4C26">
        <w:rPr>
          <w:sz w:val="28"/>
          <w:szCs w:val="28"/>
        </w:rPr>
        <w:t xml:space="preserve">Администрацию или в </w:t>
      </w:r>
      <w:r>
        <w:rPr>
          <w:sz w:val="28"/>
          <w:szCs w:val="28"/>
        </w:rPr>
        <w:t>МБУ РУ ВМР ЛО</w:t>
      </w:r>
      <w:r w:rsidRPr="00415282">
        <w:rPr>
          <w:sz w:val="28"/>
          <w:szCs w:val="28"/>
        </w:rPr>
        <w:t xml:space="preserve"> необходимо предъявить документ, удостоверяющий личность: </w:t>
      </w:r>
    </w:p>
    <w:p w:rsidR="00EB6534" w:rsidRPr="00415282" w:rsidRDefault="00EB6534" w:rsidP="00EB65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5282">
        <w:rPr>
          <w:sz w:val="28"/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</w:t>
      </w:r>
      <w:r>
        <w:rPr>
          <w:sz w:val="28"/>
          <w:szCs w:val="28"/>
        </w:rPr>
        <w:t>№</w:t>
      </w:r>
      <w:r w:rsidRPr="00415282">
        <w:rPr>
          <w:sz w:val="28"/>
          <w:szCs w:val="28"/>
        </w:rPr>
        <w:t xml:space="preserve"> 2П, удостоверение личности военнослужащего РФ);</w:t>
      </w:r>
    </w:p>
    <w:p w:rsidR="00EB6534" w:rsidRDefault="00EB6534" w:rsidP="00EB65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5282">
        <w:rPr>
          <w:sz w:val="28"/>
          <w:szCs w:val="28"/>
        </w:rPr>
        <w:t>- иностранного гражданина, лица без гражданства, включая вид на жительство и удостоверение беженца.</w:t>
      </w:r>
    </w:p>
    <w:p w:rsidR="008C4C26" w:rsidRDefault="008C4C26" w:rsidP="00EB65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4C26" w:rsidRPr="00415282" w:rsidRDefault="008C4C26" w:rsidP="00EB65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Par133"/>
      <w:bookmarkEnd w:id="6"/>
      <w:r w:rsidRPr="00EB6591">
        <w:rPr>
          <w:rFonts w:eastAsia="Calibri"/>
          <w:sz w:val="28"/>
          <w:szCs w:val="28"/>
          <w:lang w:eastAsia="en-US"/>
        </w:rPr>
        <w:lastRenderedPageBreak/>
        <w:t>а) для получения разрешения на захоронение умершего в могилу</w:t>
      </w:r>
      <w:r w:rsidR="00EE01C3" w:rsidRPr="00EB6591">
        <w:rPr>
          <w:rFonts w:eastAsia="Calibri"/>
          <w:sz w:val="28"/>
          <w:szCs w:val="28"/>
          <w:lang w:eastAsia="en-US"/>
        </w:rPr>
        <w:t xml:space="preserve"> </w:t>
      </w:r>
      <w:r w:rsidRPr="00EB6591">
        <w:rPr>
          <w:rFonts w:eastAsia="Calibri"/>
          <w:sz w:val="28"/>
          <w:szCs w:val="28"/>
          <w:lang w:eastAsia="en-US"/>
        </w:rPr>
        <w:t>(на</w:t>
      </w:r>
      <w:r w:rsidR="00EE01C3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z w:val="28"/>
          <w:szCs w:val="28"/>
          <w:lang w:eastAsia="en-US"/>
        </w:rPr>
        <w:t>помещение урны с прахом в могилу):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Par134"/>
      <w:bookmarkEnd w:id="7"/>
      <w:r w:rsidRPr="00EB6591">
        <w:rPr>
          <w:rFonts w:eastAsia="Calibri"/>
          <w:sz w:val="28"/>
          <w:szCs w:val="28"/>
          <w:lang w:eastAsia="en-US"/>
        </w:rPr>
        <w:t xml:space="preserve">1) </w:t>
      </w:r>
      <w:hyperlink w:anchor="Par332" w:history="1">
        <w:r w:rsidRPr="00EB6591">
          <w:rPr>
            <w:rFonts w:eastAsia="Calibri"/>
            <w:sz w:val="28"/>
            <w:szCs w:val="28"/>
            <w:lang w:eastAsia="en-US"/>
          </w:rPr>
          <w:t>заявление</w:t>
        </w:r>
      </w:hyperlink>
      <w:r w:rsidRPr="00EB6591">
        <w:rPr>
          <w:rFonts w:eastAsia="Calibri"/>
          <w:sz w:val="28"/>
          <w:szCs w:val="28"/>
          <w:lang w:eastAsia="en-US"/>
        </w:rPr>
        <w:t xml:space="preserve"> о выдаче разрешения на захоронение умершего в могилу (на помещение урны с прахом в могилу) (приложение №</w:t>
      </w:r>
      <w:r w:rsidR="00131011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z w:val="28"/>
          <w:szCs w:val="28"/>
          <w:lang w:eastAsia="en-US"/>
        </w:rPr>
        <w:t>2 к настоящему Административному регламенту);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>2) свидетельство о смерти лица, в отношении которого подается заявление о выдаче разрешения на захоронение (перезахоронение);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Par136"/>
      <w:bookmarkEnd w:id="8"/>
      <w:r w:rsidRPr="00EB6591">
        <w:rPr>
          <w:rFonts w:eastAsia="Calibri"/>
          <w:sz w:val="28"/>
          <w:szCs w:val="28"/>
          <w:lang w:eastAsia="en-US"/>
        </w:rPr>
        <w:t>3)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Par137"/>
      <w:bookmarkEnd w:id="9"/>
      <w:r w:rsidRPr="00EB6591">
        <w:rPr>
          <w:rFonts w:eastAsia="Calibri"/>
          <w:sz w:val="28"/>
          <w:szCs w:val="28"/>
          <w:lang w:eastAsia="en-US"/>
        </w:rPr>
        <w:t>4) документ, удостоверяющий право на организацию погребения (</w:t>
      </w:r>
      <w:r w:rsidR="00857E2B" w:rsidRPr="00EB6591">
        <w:rPr>
          <w:rFonts w:eastAsia="Calibri"/>
          <w:sz w:val="28"/>
          <w:szCs w:val="28"/>
          <w:lang w:eastAsia="en-US"/>
        </w:rPr>
        <w:t xml:space="preserve">доверенность либо </w:t>
      </w:r>
      <w:r w:rsidRPr="00EB6591">
        <w:rPr>
          <w:rFonts w:eastAsia="Calibri"/>
          <w:sz w:val="28"/>
          <w:szCs w:val="28"/>
          <w:lang w:eastAsia="en-US"/>
        </w:rPr>
        <w:t>договор на оказание услуг по погребению - для агентов);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Par138"/>
      <w:bookmarkStart w:id="11" w:name="Par139"/>
      <w:bookmarkEnd w:id="10"/>
      <w:bookmarkEnd w:id="11"/>
      <w:r w:rsidRPr="00EB6591">
        <w:rPr>
          <w:rFonts w:eastAsia="Calibri"/>
          <w:sz w:val="28"/>
          <w:szCs w:val="28"/>
          <w:lang w:eastAsia="en-US"/>
        </w:rPr>
        <w:t>5) справка о кремации (предоставляется в случае обращения за</w:t>
      </w:r>
      <w:r w:rsidR="00EE01C3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z w:val="28"/>
          <w:szCs w:val="28"/>
          <w:lang w:eastAsia="en-US"/>
        </w:rPr>
        <w:t>разрешением на помещение урны с прахом в могилу);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>6) согласие на обработку персональных данных.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Документ, указанный в п. 2.6 (а) </w:t>
      </w:r>
      <w:hyperlink w:anchor="Par133" w:history="1">
        <w:r w:rsidRPr="00EB6591">
          <w:rPr>
            <w:rFonts w:eastAsia="Calibri"/>
            <w:sz w:val="28"/>
            <w:szCs w:val="28"/>
            <w:lang w:eastAsia="en-US"/>
          </w:rPr>
          <w:t xml:space="preserve">пп. </w:t>
        </w:r>
      </w:hyperlink>
      <w:r w:rsidRPr="00EB6591">
        <w:rPr>
          <w:rFonts w:eastAsia="Calibri"/>
          <w:sz w:val="28"/>
          <w:szCs w:val="28"/>
          <w:lang w:eastAsia="en-US"/>
        </w:rPr>
        <w:t>1, составляется заявителем самостоятельно.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Документы, указанные в п. 2.6 (а) </w:t>
      </w:r>
      <w:hyperlink w:anchor="Par134" w:history="1">
        <w:r w:rsidRPr="00EB6591">
          <w:rPr>
            <w:rFonts w:eastAsia="Calibri"/>
            <w:sz w:val="28"/>
            <w:szCs w:val="28"/>
            <w:lang w:eastAsia="en-US"/>
          </w:rPr>
          <w:t xml:space="preserve">пп. </w:t>
        </w:r>
      </w:hyperlink>
      <w:r w:rsidRPr="00EB6591">
        <w:rPr>
          <w:rFonts w:eastAsia="Calibri"/>
          <w:sz w:val="28"/>
          <w:szCs w:val="28"/>
          <w:lang w:eastAsia="en-US"/>
        </w:rPr>
        <w:t xml:space="preserve">2 - </w:t>
      </w:r>
      <w:hyperlink w:anchor="Par136" w:history="1">
        <w:r w:rsidRPr="00EB6591">
          <w:rPr>
            <w:rFonts w:eastAsia="Calibri"/>
            <w:sz w:val="28"/>
            <w:szCs w:val="28"/>
            <w:lang w:eastAsia="en-US"/>
          </w:rPr>
          <w:t>4</w:t>
        </w:r>
      </w:hyperlink>
      <w:r w:rsidRPr="00EB6591">
        <w:rPr>
          <w:rFonts w:eastAsia="Calibri"/>
          <w:sz w:val="28"/>
          <w:szCs w:val="28"/>
          <w:lang w:eastAsia="en-US"/>
        </w:rPr>
        <w:t xml:space="preserve">, являются документами, включенными в перечень документов </w:t>
      </w:r>
      <w:hyperlink r:id="rId13" w:history="1">
        <w:r w:rsidRPr="00EB6591">
          <w:rPr>
            <w:rFonts w:eastAsia="Calibri"/>
            <w:sz w:val="28"/>
            <w:szCs w:val="28"/>
            <w:lang w:eastAsia="en-US"/>
          </w:rPr>
          <w:t>пункта 6 статьи 7</w:t>
        </w:r>
      </w:hyperlink>
      <w:r w:rsidRPr="00EB6591">
        <w:rPr>
          <w:rFonts w:eastAsia="Calibr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</w:t>
      </w:r>
      <w:r w:rsidR="00EE01C3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z w:val="28"/>
          <w:szCs w:val="28"/>
          <w:lang w:eastAsia="en-US"/>
        </w:rPr>
        <w:t>муниципальных услуг».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Документ, указанный в п. 2.6 (а) </w:t>
      </w:r>
      <w:hyperlink w:anchor="Par138" w:history="1">
        <w:r w:rsidRPr="00EB6591">
          <w:rPr>
            <w:rFonts w:eastAsia="Calibri"/>
            <w:sz w:val="28"/>
            <w:szCs w:val="28"/>
            <w:lang w:eastAsia="en-US"/>
          </w:rPr>
          <w:t>пп.</w:t>
        </w:r>
      </w:hyperlink>
      <w:r w:rsidRPr="00EB6591">
        <w:rPr>
          <w:rFonts w:eastAsia="Calibri"/>
          <w:sz w:val="28"/>
          <w:szCs w:val="28"/>
          <w:lang w:eastAsia="en-US"/>
        </w:rPr>
        <w:t xml:space="preserve"> 5, выдается администрацией крематория, в котором проводилась кремация. Форма и порядок обращения в</w:t>
      </w:r>
      <w:r w:rsidR="00EE01C3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z w:val="28"/>
          <w:szCs w:val="28"/>
          <w:lang w:eastAsia="en-US"/>
        </w:rPr>
        <w:t>указанную организацию определяется самой организацией.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pacing w:val="-12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б) для получения разрешения на захоронение умершего в родственное </w:t>
      </w:r>
      <w:r w:rsidRPr="00EB6591">
        <w:rPr>
          <w:rFonts w:eastAsia="Calibri"/>
          <w:spacing w:val="-12"/>
          <w:sz w:val="28"/>
          <w:szCs w:val="28"/>
          <w:lang w:eastAsia="en-US"/>
        </w:rPr>
        <w:t>место захоронения, на участке в пределах ограды родственного места захоронения: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Par147"/>
      <w:bookmarkEnd w:id="12"/>
      <w:r w:rsidRPr="00EB6591">
        <w:rPr>
          <w:rFonts w:eastAsia="Calibri"/>
          <w:sz w:val="28"/>
          <w:szCs w:val="28"/>
          <w:lang w:eastAsia="en-US"/>
        </w:rPr>
        <w:t xml:space="preserve">1) </w:t>
      </w:r>
      <w:hyperlink w:anchor="Par372" w:history="1">
        <w:r w:rsidRPr="00EB6591">
          <w:rPr>
            <w:rFonts w:eastAsia="Calibri"/>
            <w:sz w:val="28"/>
            <w:szCs w:val="28"/>
            <w:lang w:eastAsia="en-US"/>
          </w:rPr>
          <w:t>заявление</w:t>
        </w:r>
      </w:hyperlink>
      <w:r w:rsidRPr="00EB6591">
        <w:rPr>
          <w:rFonts w:eastAsia="Calibri"/>
          <w:sz w:val="28"/>
          <w:szCs w:val="28"/>
          <w:lang w:eastAsia="en-US"/>
        </w:rPr>
        <w:t xml:space="preserve"> о выдаче разрешения на захоронение умершего </w:t>
      </w:r>
      <w:r w:rsidRPr="00EB6591">
        <w:rPr>
          <w:rFonts w:eastAsia="Calibri"/>
          <w:spacing w:val="-8"/>
          <w:sz w:val="28"/>
          <w:szCs w:val="28"/>
          <w:lang w:eastAsia="en-US"/>
        </w:rPr>
        <w:t>в</w:t>
      </w:r>
      <w:r w:rsidR="00EE01C3" w:rsidRPr="00EB6591">
        <w:rPr>
          <w:rFonts w:eastAsia="Calibri"/>
          <w:spacing w:val="-8"/>
          <w:sz w:val="28"/>
          <w:szCs w:val="28"/>
          <w:lang w:eastAsia="en-US"/>
        </w:rPr>
        <w:t> </w:t>
      </w:r>
      <w:r w:rsidRPr="00EB6591">
        <w:rPr>
          <w:rFonts w:eastAsia="Calibri"/>
          <w:spacing w:val="-8"/>
          <w:sz w:val="28"/>
          <w:szCs w:val="28"/>
          <w:lang w:eastAsia="en-US"/>
        </w:rPr>
        <w:t>родственное место захоронения, на участке в пределах ограды родственного места захоронения</w:t>
      </w:r>
      <w:r w:rsidRPr="00EB6591">
        <w:rPr>
          <w:rFonts w:eastAsia="Calibri"/>
          <w:sz w:val="28"/>
          <w:szCs w:val="28"/>
          <w:lang w:eastAsia="en-US"/>
        </w:rPr>
        <w:t xml:space="preserve"> (приложение № 3 к настоящему Административному регламенту);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Par148"/>
      <w:bookmarkEnd w:id="13"/>
      <w:r w:rsidRPr="00EB6591">
        <w:rPr>
          <w:rFonts w:eastAsia="Calibri"/>
          <w:sz w:val="28"/>
          <w:szCs w:val="28"/>
          <w:lang w:eastAsia="en-US"/>
        </w:rPr>
        <w:t>2)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4" w:name="Par149"/>
      <w:bookmarkEnd w:id="14"/>
      <w:r w:rsidRPr="00EB6591">
        <w:rPr>
          <w:rFonts w:eastAsia="Calibri"/>
          <w:sz w:val="28"/>
          <w:szCs w:val="28"/>
          <w:lang w:eastAsia="en-US"/>
        </w:rPr>
        <w:t>3) свидетельство о смерти лица, ранее захороненного в родственном месте захоронения;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>4)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lastRenderedPageBreak/>
        <w:t>5)</w:t>
      </w:r>
      <w:r w:rsidR="00F97C4D" w:rsidRPr="00EB6591">
        <w:rPr>
          <w:rFonts w:eastAsia="Calibri"/>
          <w:sz w:val="28"/>
          <w:szCs w:val="28"/>
          <w:lang w:eastAsia="en-US"/>
        </w:rPr>
        <w:t xml:space="preserve"> </w:t>
      </w:r>
      <w:r w:rsidRPr="00EB6591">
        <w:rPr>
          <w:rFonts w:eastAsia="Calibri"/>
          <w:spacing w:val="-12"/>
          <w:sz w:val="28"/>
          <w:szCs w:val="28"/>
          <w:lang w:eastAsia="en-US"/>
        </w:rPr>
        <w:t>документ, удостоверяющий личность лица, осуществляющего организацию погребения (не требуется</w:t>
      </w:r>
      <w:r w:rsidRPr="00EB6591">
        <w:rPr>
          <w:rFonts w:eastAsia="Calibri"/>
          <w:sz w:val="28"/>
          <w:szCs w:val="28"/>
          <w:lang w:eastAsia="en-US"/>
        </w:rPr>
        <w:t xml:space="preserve"> в случае организации погребения агентами);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>6)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5" w:name="Par153"/>
      <w:bookmarkEnd w:id="15"/>
      <w:r w:rsidRPr="00EB6591">
        <w:rPr>
          <w:rFonts w:eastAsia="Calibri"/>
          <w:sz w:val="28"/>
          <w:szCs w:val="28"/>
          <w:lang w:eastAsia="en-US"/>
        </w:rPr>
        <w:t>7) письменное согласие лица, ответственного за место захоронения, на</w:t>
      </w:r>
      <w:r w:rsidR="00EE01C3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z w:val="28"/>
          <w:szCs w:val="28"/>
          <w:lang w:eastAsia="en-US"/>
        </w:rPr>
        <w:t>захоронение умершего, являющегося иным родственником, а также близким лицом (иным, за исключением близких родственников и</w:t>
      </w:r>
      <w:r w:rsidR="00EE01C3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z w:val="28"/>
          <w:szCs w:val="28"/>
          <w:lang w:eastAsia="en-US"/>
        </w:rPr>
        <w:t>родственников лиц, состоящих в свойстве с лицом, ранее захороненным в</w:t>
      </w:r>
      <w:r w:rsidR="00EE01C3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z w:val="28"/>
          <w:szCs w:val="28"/>
          <w:lang w:eastAsia="en-US"/>
        </w:rPr>
        <w:t>родственном месте захоронения, а также лицом, чья жизнь, здоровье и</w:t>
      </w:r>
      <w:r w:rsidR="00EE01C3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z w:val="28"/>
          <w:szCs w:val="28"/>
          <w:lang w:eastAsia="en-US"/>
        </w:rPr>
        <w:t>благополучие были дороги лицу, ранее захороненному в родственном месте захоронения, в силу сложившихся личных отношений);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6" w:name="Par154"/>
      <w:bookmarkEnd w:id="16"/>
      <w:r w:rsidRPr="00EB6591">
        <w:rPr>
          <w:rFonts w:eastAsia="Calibri"/>
          <w:sz w:val="28"/>
          <w:szCs w:val="28"/>
          <w:lang w:eastAsia="en-US"/>
        </w:rPr>
        <w:t>8) справка о кремации (в случае обращения за разрешением на</w:t>
      </w:r>
      <w:r w:rsidR="00EE01C3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z w:val="28"/>
          <w:szCs w:val="28"/>
          <w:lang w:eastAsia="en-US"/>
        </w:rPr>
        <w:t>помещение урны с прахом в родственное место захоронения);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7" w:name="Par155"/>
      <w:bookmarkEnd w:id="17"/>
      <w:r w:rsidRPr="00EB6591">
        <w:rPr>
          <w:rFonts w:eastAsia="Calibri"/>
          <w:sz w:val="28"/>
          <w:szCs w:val="28"/>
          <w:lang w:eastAsia="en-US"/>
        </w:rPr>
        <w:t>9) согласие на обработку персональных данных.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>Документ, указанный в п. 2.6 (б) п.п. 1, составляется заявителем самостоятельно.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Документы, указанные в </w:t>
      </w:r>
      <w:hyperlink w:anchor="Par148" w:history="1">
        <w:r w:rsidRPr="00EB6591">
          <w:rPr>
            <w:rFonts w:eastAsia="Calibri"/>
            <w:sz w:val="28"/>
            <w:szCs w:val="28"/>
            <w:lang w:eastAsia="en-US"/>
          </w:rPr>
          <w:t>п.</w:t>
        </w:r>
      </w:hyperlink>
      <w:r w:rsidRPr="00EB6591">
        <w:rPr>
          <w:rFonts w:eastAsia="Calibri"/>
          <w:sz w:val="28"/>
          <w:szCs w:val="28"/>
          <w:lang w:eastAsia="en-US"/>
        </w:rPr>
        <w:t xml:space="preserve"> 2.6 (б) п.п. 2-</w:t>
      </w:r>
      <w:hyperlink w:anchor="Par149" w:history="1">
        <w:r w:rsidRPr="00EB6591">
          <w:rPr>
            <w:rFonts w:eastAsia="Calibri"/>
            <w:sz w:val="28"/>
            <w:szCs w:val="28"/>
            <w:lang w:eastAsia="en-US"/>
          </w:rPr>
          <w:t>4</w:t>
        </w:r>
      </w:hyperlink>
      <w:r w:rsidRPr="00EB6591">
        <w:rPr>
          <w:rFonts w:eastAsia="Calibri"/>
          <w:sz w:val="28"/>
          <w:szCs w:val="28"/>
          <w:lang w:eastAsia="en-US"/>
        </w:rPr>
        <w:t xml:space="preserve">, являются документами, включенными в перечень документов </w:t>
      </w:r>
      <w:hyperlink r:id="rId14" w:history="1">
        <w:r w:rsidRPr="00EB6591">
          <w:rPr>
            <w:rFonts w:eastAsia="Calibri"/>
            <w:sz w:val="28"/>
            <w:szCs w:val="28"/>
            <w:lang w:eastAsia="en-US"/>
          </w:rPr>
          <w:t>пункта 6 статьи 7</w:t>
        </w:r>
      </w:hyperlink>
      <w:r w:rsidRPr="00EB6591">
        <w:rPr>
          <w:rFonts w:eastAsia="Calibr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</w:t>
      </w:r>
      <w:r w:rsidR="00EE01C3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z w:val="28"/>
          <w:szCs w:val="28"/>
          <w:lang w:eastAsia="en-US"/>
        </w:rPr>
        <w:t>муниципальных услуг».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Документы, указанные в </w:t>
      </w:r>
      <w:hyperlink w:anchor="Par153" w:history="1">
        <w:r w:rsidRPr="00EB6591">
          <w:rPr>
            <w:rFonts w:eastAsia="Calibri"/>
            <w:sz w:val="28"/>
            <w:szCs w:val="28"/>
            <w:lang w:eastAsia="en-US"/>
          </w:rPr>
          <w:t xml:space="preserve">п. 2.6 (б) п.п. 5-7 </w:t>
        </w:r>
      </w:hyperlink>
      <w:r w:rsidRPr="00EB6591">
        <w:rPr>
          <w:rFonts w:eastAsia="Calibri"/>
          <w:sz w:val="28"/>
          <w:szCs w:val="28"/>
          <w:lang w:eastAsia="en-US"/>
        </w:rPr>
        <w:t>, передается заявителю лицом, ответственным за захоронение.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Документ, указанный в </w:t>
      </w:r>
      <w:hyperlink w:anchor="Par154" w:history="1">
        <w:r w:rsidRPr="00EB6591">
          <w:rPr>
            <w:rFonts w:eastAsia="Calibri"/>
            <w:sz w:val="28"/>
            <w:szCs w:val="28"/>
            <w:lang w:eastAsia="en-US"/>
          </w:rPr>
          <w:t xml:space="preserve">п.2.6 (б) п.п. </w:t>
        </w:r>
      </w:hyperlink>
      <w:r w:rsidRPr="00EB6591">
        <w:rPr>
          <w:rFonts w:eastAsia="Calibri"/>
          <w:sz w:val="28"/>
          <w:szCs w:val="28"/>
          <w:lang w:eastAsia="en-US"/>
        </w:rPr>
        <w:t>8, выдается администрацией крематория, в котором проводилась кремация. Форма и порядок обращения в</w:t>
      </w:r>
      <w:r w:rsidR="00EE01C3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z w:val="28"/>
          <w:szCs w:val="28"/>
          <w:lang w:eastAsia="en-US"/>
        </w:rPr>
        <w:t>указанную организацию определяется самой организацией.</w:t>
      </w:r>
    </w:p>
    <w:p w:rsidR="009E0FFC" w:rsidRPr="009E0FFC" w:rsidRDefault="009E0FFC" w:rsidP="009E0FFC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  <w:highlight w:val="green"/>
        </w:rPr>
      </w:pPr>
      <w:r w:rsidRPr="00EB6591">
        <w:rPr>
          <w:rFonts w:eastAsia="Calibri"/>
          <w:sz w:val="28"/>
          <w:szCs w:val="28"/>
          <w:lang w:eastAsia="en-US"/>
        </w:rPr>
        <w:t>Документ, указанный в п. 2.6 (а) пп. 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7241D">
        <w:rPr>
          <w:rFonts w:eastAsia="Calibri"/>
          <w:sz w:val="28"/>
          <w:szCs w:val="28"/>
          <w:lang w:eastAsia="en-US"/>
        </w:rPr>
        <w:t xml:space="preserve">и </w:t>
      </w:r>
      <w:r w:rsidRPr="00EB6591">
        <w:rPr>
          <w:rFonts w:eastAsia="Calibri"/>
          <w:sz w:val="28"/>
          <w:szCs w:val="28"/>
          <w:lang w:eastAsia="en-US"/>
        </w:rPr>
        <w:t xml:space="preserve">в п.2.6 (б) п.п.9 передается </w:t>
      </w:r>
      <w:r>
        <w:rPr>
          <w:rFonts w:eastAsia="Calibri"/>
          <w:sz w:val="28"/>
          <w:szCs w:val="28"/>
          <w:lang w:eastAsia="en-US"/>
        </w:rPr>
        <w:br/>
      </w:r>
      <w:r w:rsidRPr="009E0FFC">
        <w:rPr>
          <w:sz w:val="28"/>
          <w:szCs w:val="28"/>
        </w:rPr>
        <w:t xml:space="preserve">с одновременным заполнением согласия заявителя на обработку персональных данных в соответствии с пунктом 4 статьи 9 Федерального закона от 27.07.2006 № 152-ФЗ «О персональных данных», согласно </w:t>
      </w:r>
      <w:r w:rsidRPr="00EB6591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ю</w:t>
      </w:r>
      <w:r w:rsidRPr="00EB6591">
        <w:rPr>
          <w:rFonts w:eastAsia="Calibri"/>
          <w:sz w:val="28"/>
          <w:szCs w:val="28"/>
          <w:lang w:eastAsia="en-US"/>
        </w:rPr>
        <w:t xml:space="preserve"> № </w:t>
      </w:r>
      <w:r w:rsidR="00FD3A13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6591">
        <w:rPr>
          <w:rFonts w:eastAsia="Calibri"/>
          <w:sz w:val="28"/>
          <w:szCs w:val="28"/>
          <w:lang w:eastAsia="en-US"/>
        </w:rPr>
        <w:t>к настоящему Административному регламенту</w:t>
      </w:r>
      <w:r w:rsidR="00E732B4">
        <w:rPr>
          <w:sz w:val="28"/>
          <w:szCs w:val="28"/>
        </w:rPr>
        <w:t>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2.7. </w:t>
      </w:r>
      <w:r w:rsidRPr="00EB6591">
        <w:rPr>
          <w:rFonts w:eastAsia="Calibri"/>
          <w:bCs/>
          <w:sz w:val="28"/>
          <w:szCs w:val="28"/>
          <w:lang w:eastAsia="en-US"/>
        </w:rPr>
        <w:t xml:space="preserve">Для получения данной услуги не требуется предоставление иных документов, находящихся в распоряжении государственных органов, органов </w:t>
      </w:r>
      <w:r w:rsidRPr="00EB6591">
        <w:rPr>
          <w:rFonts w:eastAsia="Calibri"/>
          <w:bCs/>
          <w:spacing w:val="-6"/>
          <w:sz w:val="28"/>
          <w:szCs w:val="28"/>
          <w:lang w:eastAsia="en-US"/>
        </w:rPr>
        <w:t xml:space="preserve">местного самоуправления и подведомственных им организаций (за исключением </w:t>
      </w:r>
      <w:r w:rsidRPr="00EB6591">
        <w:rPr>
          <w:rFonts w:eastAsia="Calibri"/>
          <w:bCs/>
          <w:spacing w:val="-14"/>
          <w:sz w:val="28"/>
          <w:szCs w:val="28"/>
          <w:lang w:eastAsia="en-US"/>
        </w:rPr>
        <w:t>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</w:t>
      </w:r>
      <w:r w:rsidRPr="00EB6591">
        <w:rPr>
          <w:rFonts w:eastAsia="Calibri"/>
          <w:bCs/>
          <w:sz w:val="28"/>
          <w:szCs w:val="28"/>
          <w:lang w:eastAsia="en-US"/>
        </w:rPr>
        <w:t xml:space="preserve"> взаимодействия.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2.8. </w:t>
      </w:r>
      <w:r w:rsidRPr="00EB6591">
        <w:rPr>
          <w:rFonts w:eastAsia="Calibri"/>
          <w:spacing w:val="-8"/>
          <w:sz w:val="28"/>
          <w:szCs w:val="28"/>
          <w:lang w:eastAsia="en-US"/>
        </w:rPr>
        <w:t>Дополнительные документы, которые заявитель вправе представить</w:t>
      </w:r>
      <w:r w:rsidR="00EE01C3" w:rsidRPr="00EB6591">
        <w:rPr>
          <w:rFonts w:eastAsia="Calibri"/>
          <w:spacing w:val="-8"/>
          <w:sz w:val="28"/>
          <w:szCs w:val="28"/>
          <w:lang w:eastAsia="en-US"/>
        </w:rPr>
        <w:t xml:space="preserve"> </w:t>
      </w:r>
      <w:r w:rsidRPr="00EB6591">
        <w:rPr>
          <w:rFonts w:eastAsia="Calibri"/>
          <w:spacing w:val="-8"/>
          <w:sz w:val="28"/>
          <w:szCs w:val="28"/>
          <w:lang w:eastAsia="en-US"/>
        </w:rPr>
        <w:t>по</w:t>
      </w:r>
      <w:r w:rsidR="00EE01C3" w:rsidRPr="00EB6591">
        <w:rPr>
          <w:rFonts w:eastAsia="Calibri"/>
          <w:spacing w:val="-8"/>
          <w:sz w:val="28"/>
          <w:szCs w:val="28"/>
          <w:lang w:eastAsia="en-US"/>
        </w:rPr>
        <w:t> </w:t>
      </w:r>
      <w:r w:rsidRPr="00EB6591">
        <w:rPr>
          <w:rFonts w:eastAsia="Calibri"/>
          <w:spacing w:val="-8"/>
          <w:sz w:val="28"/>
          <w:szCs w:val="28"/>
          <w:lang w:eastAsia="en-US"/>
        </w:rPr>
        <w:t>собственной инициативе,</w:t>
      </w:r>
      <w:r w:rsidRPr="00EB6591">
        <w:rPr>
          <w:rFonts w:eastAsia="Calibri"/>
          <w:sz w:val="28"/>
          <w:szCs w:val="28"/>
          <w:lang w:eastAsia="en-US"/>
        </w:rPr>
        <w:t xml:space="preserve"> для представления в рамках межведомственного </w:t>
      </w:r>
      <w:r w:rsidRPr="00EB6591">
        <w:rPr>
          <w:rFonts w:eastAsia="Calibri"/>
          <w:sz w:val="28"/>
          <w:szCs w:val="28"/>
          <w:lang w:eastAsia="en-US"/>
        </w:rPr>
        <w:lastRenderedPageBreak/>
        <w:t>информационного взаимодействия, не предусмотрены.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>2.9. Основания для приостановления предоставления муниципальной услуги не предусмотрены.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- тексты документов написаны неразборчиво, в документах имеются </w:t>
      </w:r>
      <w:r w:rsidRPr="00EB6591">
        <w:rPr>
          <w:rFonts w:eastAsia="Calibri"/>
          <w:spacing w:val="-10"/>
          <w:sz w:val="28"/>
          <w:szCs w:val="28"/>
          <w:lang w:eastAsia="en-US"/>
        </w:rPr>
        <w:t>подчистки, приписки, зачеркнутые слова и иные неоговоренные исправления, не</w:t>
      </w:r>
      <w:r w:rsidR="00EE01C3" w:rsidRPr="00EB6591">
        <w:rPr>
          <w:rFonts w:eastAsia="Calibri"/>
          <w:spacing w:val="-10"/>
          <w:sz w:val="28"/>
          <w:szCs w:val="28"/>
          <w:lang w:eastAsia="en-US"/>
        </w:rPr>
        <w:t> </w:t>
      </w:r>
      <w:r w:rsidRPr="00EB6591">
        <w:rPr>
          <w:rFonts w:eastAsia="Calibri"/>
          <w:spacing w:val="-10"/>
          <w:sz w:val="28"/>
          <w:szCs w:val="28"/>
          <w:lang w:eastAsia="en-US"/>
        </w:rPr>
        <w:t>позволяющие однозначно</w:t>
      </w:r>
      <w:r w:rsidRPr="00EB6591">
        <w:rPr>
          <w:rFonts w:eastAsia="Calibri"/>
          <w:sz w:val="28"/>
          <w:szCs w:val="28"/>
          <w:lang w:eastAsia="en-US"/>
        </w:rPr>
        <w:t xml:space="preserve"> истолковать их содержание;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>- документы поданы лицом, не уполномоченным заявителем на</w:t>
      </w:r>
      <w:r w:rsidR="00EE01C3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z w:val="28"/>
          <w:szCs w:val="28"/>
          <w:lang w:eastAsia="en-US"/>
        </w:rPr>
        <w:t>осуществление таких действий.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2.11. </w:t>
      </w:r>
      <w:r w:rsidRPr="00EB6591">
        <w:rPr>
          <w:rFonts w:eastAsia="Calibri"/>
          <w:spacing w:val="-12"/>
          <w:sz w:val="28"/>
          <w:szCs w:val="28"/>
          <w:lang w:eastAsia="en-US"/>
        </w:rPr>
        <w:t>Исчерпывающий перечень оснований для отказа в предоставлении муниципальной</w:t>
      </w:r>
      <w:r w:rsidRPr="00EB6591">
        <w:rPr>
          <w:rFonts w:eastAsia="Calibri"/>
          <w:sz w:val="28"/>
          <w:szCs w:val="28"/>
          <w:lang w:eastAsia="en-US"/>
        </w:rPr>
        <w:t xml:space="preserve"> услуги: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8" w:name="Par169"/>
      <w:bookmarkEnd w:id="18"/>
      <w:r w:rsidRPr="00EB6591">
        <w:rPr>
          <w:rFonts w:eastAsia="Calibri"/>
          <w:sz w:val="28"/>
          <w:szCs w:val="28"/>
          <w:lang w:eastAsia="en-US"/>
        </w:rPr>
        <w:t xml:space="preserve">а) непредставление всех требующихся документов или сведений, указанных в </w:t>
      </w:r>
      <w:hyperlink w:anchor="Par132" w:history="1">
        <w:r w:rsidRPr="00EB6591">
          <w:rPr>
            <w:rFonts w:eastAsia="Calibri"/>
            <w:sz w:val="28"/>
            <w:szCs w:val="28"/>
            <w:lang w:eastAsia="en-US"/>
          </w:rPr>
          <w:t>пункте 2.6</w:t>
        </w:r>
      </w:hyperlink>
      <w:r w:rsidRPr="00EB659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9" w:name="Par170"/>
      <w:bookmarkEnd w:id="19"/>
      <w:r w:rsidRPr="00EB6591">
        <w:rPr>
          <w:rFonts w:eastAsia="Calibri"/>
          <w:sz w:val="28"/>
          <w:szCs w:val="28"/>
          <w:lang w:eastAsia="en-US"/>
        </w:rPr>
        <w:t xml:space="preserve">б) тексты документов написаны неразборчиво, в документах имеются </w:t>
      </w:r>
      <w:r w:rsidRPr="00EB6591">
        <w:rPr>
          <w:rFonts w:eastAsia="Calibri"/>
          <w:spacing w:val="-6"/>
          <w:sz w:val="28"/>
          <w:szCs w:val="28"/>
          <w:lang w:eastAsia="en-US"/>
        </w:rPr>
        <w:t>подчистки, приписки, зачеркнутые слова и иные неоговоренные исправления, не</w:t>
      </w:r>
      <w:r w:rsidR="00EE01C3" w:rsidRPr="00EB6591">
        <w:rPr>
          <w:rFonts w:eastAsia="Calibri"/>
          <w:spacing w:val="-6"/>
          <w:sz w:val="28"/>
          <w:szCs w:val="28"/>
          <w:lang w:eastAsia="en-US"/>
        </w:rPr>
        <w:t> </w:t>
      </w:r>
      <w:r w:rsidRPr="00EB6591">
        <w:rPr>
          <w:rFonts w:eastAsia="Calibri"/>
          <w:spacing w:val="-6"/>
          <w:sz w:val="28"/>
          <w:szCs w:val="28"/>
          <w:lang w:eastAsia="en-US"/>
        </w:rPr>
        <w:t>позволяющие однозначно</w:t>
      </w:r>
      <w:r w:rsidRPr="00EB6591">
        <w:rPr>
          <w:rFonts w:eastAsia="Calibri"/>
          <w:sz w:val="28"/>
          <w:szCs w:val="28"/>
          <w:lang w:eastAsia="en-US"/>
        </w:rPr>
        <w:t xml:space="preserve"> истолковать их содержание;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0" w:name="Par171"/>
      <w:bookmarkEnd w:id="20"/>
      <w:r w:rsidRPr="00EB6591">
        <w:rPr>
          <w:rFonts w:eastAsia="Calibri"/>
          <w:sz w:val="28"/>
          <w:szCs w:val="28"/>
          <w:lang w:eastAsia="en-US"/>
        </w:rPr>
        <w:t>в) документы поданы лицом, не уполномоченным заявителем на</w:t>
      </w:r>
      <w:r w:rsidR="00EE01C3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z w:val="28"/>
          <w:szCs w:val="28"/>
          <w:lang w:eastAsia="en-US"/>
        </w:rPr>
        <w:t>осуществление таких действий.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pacing w:val="-8"/>
          <w:sz w:val="28"/>
          <w:szCs w:val="28"/>
          <w:lang w:eastAsia="en-US"/>
        </w:rPr>
        <w:t>При выявлении оснований для отказа в предоставлении муниципальной услуги, предусмотренные</w:t>
      </w:r>
      <w:r w:rsidRPr="00EB6591">
        <w:rPr>
          <w:rFonts w:eastAsia="Calibri"/>
          <w:sz w:val="28"/>
          <w:szCs w:val="28"/>
          <w:lang w:eastAsia="en-US"/>
        </w:rPr>
        <w:t xml:space="preserve"> п. 2.11 п.п (а) (б), заявителю разъясняется о</w:t>
      </w:r>
      <w:r w:rsidR="00EE01C3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z w:val="28"/>
          <w:szCs w:val="28"/>
          <w:lang w:eastAsia="en-US"/>
        </w:rPr>
        <w:t>необходимости устранить недостатки.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pacing w:val="-12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Заявитель вправе повторно обратиться за получением муниципальной </w:t>
      </w:r>
      <w:r w:rsidRPr="00EB6591">
        <w:rPr>
          <w:rFonts w:eastAsia="Calibri"/>
          <w:spacing w:val="-12"/>
          <w:sz w:val="28"/>
          <w:szCs w:val="28"/>
          <w:lang w:eastAsia="en-US"/>
        </w:rPr>
        <w:t>услуги после устранения оснований для отказа в предоставлении муниципальной услуги.</w:t>
      </w:r>
    </w:p>
    <w:p w:rsidR="000E0039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pacing w:val="-10"/>
          <w:sz w:val="28"/>
          <w:szCs w:val="28"/>
          <w:lang w:eastAsia="en-US"/>
        </w:rPr>
        <w:t>При выявлении оснований для отказа в предоставлении муниципальной услуги, предусмотренных</w:t>
      </w:r>
      <w:r w:rsidRPr="00EB6591">
        <w:rPr>
          <w:rFonts w:eastAsia="Calibri"/>
          <w:sz w:val="28"/>
          <w:szCs w:val="28"/>
          <w:lang w:eastAsia="en-US"/>
        </w:rPr>
        <w:t xml:space="preserve"> п. 2.11 п.п. (в), разъясняется о необходимости оформить соответствующий документ о наделении лица полномочиями на</w:t>
      </w:r>
      <w:r w:rsidR="00EE01C3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z w:val="28"/>
          <w:szCs w:val="28"/>
          <w:lang w:eastAsia="en-US"/>
        </w:rPr>
        <w:t>осуществлени</w:t>
      </w:r>
      <w:r w:rsidR="001027E8">
        <w:rPr>
          <w:rFonts w:eastAsia="Calibri"/>
          <w:sz w:val="28"/>
          <w:szCs w:val="28"/>
          <w:lang w:eastAsia="en-US"/>
        </w:rPr>
        <w:t>е</w:t>
      </w:r>
      <w:r w:rsidRPr="00EB6591">
        <w:rPr>
          <w:rFonts w:eastAsia="Calibri"/>
          <w:sz w:val="28"/>
          <w:szCs w:val="28"/>
          <w:lang w:eastAsia="en-US"/>
        </w:rPr>
        <w:t xml:space="preserve"> действий, направленных на получение муниципальной услуги</w:t>
      </w:r>
      <w:r w:rsidR="008C4C26">
        <w:rPr>
          <w:rFonts w:eastAsia="Calibri"/>
          <w:sz w:val="28"/>
          <w:szCs w:val="28"/>
          <w:lang w:eastAsia="en-US"/>
        </w:rPr>
        <w:t>, или предлагает заявителю самостоятельно обратиться за получением услуги.</w:t>
      </w:r>
    </w:p>
    <w:p w:rsidR="008C4C26" w:rsidRDefault="008C4C26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2.12. </w:t>
      </w:r>
      <w:r w:rsidRPr="00EB6591">
        <w:rPr>
          <w:rFonts w:eastAsia="Calibri"/>
          <w:spacing w:val="-6"/>
          <w:sz w:val="28"/>
          <w:szCs w:val="28"/>
          <w:lang w:eastAsia="en-US"/>
        </w:rPr>
        <w:t xml:space="preserve">Муниципальная услуга предоставляется </w:t>
      </w:r>
      <w:r w:rsidR="00DC4DB5" w:rsidRPr="00EB6591">
        <w:rPr>
          <w:rFonts w:eastAsia="Calibri"/>
          <w:spacing w:val="-6"/>
          <w:sz w:val="28"/>
          <w:szCs w:val="28"/>
          <w:lang w:eastAsia="en-US"/>
        </w:rPr>
        <w:t xml:space="preserve">- </w:t>
      </w:r>
      <w:r w:rsidRPr="00EB6591">
        <w:rPr>
          <w:rFonts w:eastAsia="Calibri"/>
          <w:spacing w:val="-6"/>
          <w:sz w:val="28"/>
          <w:szCs w:val="28"/>
          <w:lang w:eastAsia="en-US"/>
        </w:rPr>
        <w:t>бесплатно.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>2.13. Максимальный срок ожидания в очереди при подаче запроса о</w:t>
      </w:r>
      <w:r w:rsidR="00D838AF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z w:val="28"/>
          <w:szCs w:val="28"/>
          <w:lang w:eastAsia="en-US"/>
        </w:rPr>
        <w:t xml:space="preserve">предоставлении муниципальной услуги и при получении результата предоставления муниципальной услуги составляет не более </w:t>
      </w:r>
      <w:r w:rsidR="00EC23CF">
        <w:rPr>
          <w:rFonts w:eastAsia="Calibri"/>
          <w:sz w:val="28"/>
          <w:szCs w:val="28"/>
          <w:lang w:eastAsia="en-US"/>
        </w:rPr>
        <w:t xml:space="preserve">30 </w:t>
      </w:r>
      <w:r w:rsidRPr="00EB6591">
        <w:rPr>
          <w:rFonts w:eastAsia="Calibri"/>
          <w:sz w:val="28"/>
          <w:szCs w:val="28"/>
          <w:lang w:eastAsia="en-US"/>
        </w:rPr>
        <w:t>минут.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lastRenderedPageBreak/>
        <w:t xml:space="preserve">2.14. </w:t>
      </w:r>
      <w:r w:rsidR="00EC23CF">
        <w:rPr>
          <w:sz w:val="28"/>
          <w:szCs w:val="28"/>
        </w:rPr>
        <w:t>Срок регистрации заявления о предоставлении муниципальной услуги составляет:</w:t>
      </w:r>
    </w:p>
    <w:p w:rsidR="00EC23CF" w:rsidRDefault="00EC23CF" w:rsidP="00EC2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заявителя в </w:t>
      </w:r>
      <w:r w:rsidR="00E61B29">
        <w:rPr>
          <w:sz w:val="28"/>
          <w:szCs w:val="28"/>
        </w:rPr>
        <w:t xml:space="preserve">Администрацию, в </w:t>
      </w:r>
      <w:r>
        <w:rPr>
          <w:sz w:val="28"/>
          <w:szCs w:val="28"/>
        </w:rPr>
        <w:t>МБУ РУ ВМР ЛО - в день поступления заявления;</w:t>
      </w:r>
    </w:p>
    <w:p w:rsidR="00EC23CF" w:rsidRDefault="00EC23CF" w:rsidP="00EC2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почтовой связью в Администрацию - в день поступления заявления в Администрацию;</w:t>
      </w:r>
    </w:p>
    <w:p w:rsidR="000E0039" w:rsidRPr="00EB6591" w:rsidRDefault="00EC23CF" w:rsidP="00EC23CF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- </w:t>
      </w:r>
      <w:r>
        <w:rPr>
          <w:sz w:val="28"/>
          <w:szCs w:val="28"/>
        </w:rPr>
        <w:br/>
        <w:t xml:space="preserve">в день поступления запроса на ЕПГУ или ПГУ ЛО или на следующий рабочий день (в случае направления документов в нерабочее время, </w:t>
      </w:r>
      <w:r>
        <w:rPr>
          <w:sz w:val="28"/>
          <w:szCs w:val="28"/>
        </w:rPr>
        <w:br/>
        <w:t>в выходные, праздничные дни)</w:t>
      </w:r>
    </w:p>
    <w:p w:rsidR="000E0039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val="x-none" w:eastAsia="x-none"/>
        </w:rPr>
        <w:t>2.1</w:t>
      </w:r>
      <w:r w:rsidRPr="00EB6591">
        <w:rPr>
          <w:sz w:val="28"/>
          <w:szCs w:val="28"/>
          <w:lang w:eastAsia="x-none"/>
        </w:rPr>
        <w:t>5</w:t>
      </w:r>
      <w:r w:rsidRPr="00EB6591">
        <w:rPr>
          <w:sz w:val="28"/>
          <w:szCs w:val="28"/>
          <w:lang w:val="x-none" w:eastAsia="x-none"/>
        </w:rPr>
        <w:t xml:space="preserve">. </w:t>
      </w:r>
      <w:r w:rsidRPr="00EB6591">
        <w:rPr>
          <w:sz w:val="28"/>
          <w:szCs w:val="28"/>
          <w:lang w:eastAsia="x-none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  <w:r w:rsidR="00DD6560" w:rsidRPr="00EB6591">
        <w:rPr>
          <w:sz w:val="28"/>
          <w:szCs w:val="28"/>
          <w:lang w:eastAsia="x-none"/>
        </w:rPr>
        <w:t xml:space="preserve"> </w:t>
      </w:r>
      <w:r w:rsidRPr="00EB6591">
        <w:rPr>
          <w:sz w:val="28"/>
          <w:szCs w:val="28"/>
          <w:lang w:eastAsia="x-none"/>
        </w:rPr>
        <w:t>о</w:t>
      </w:r>
      <w:r w:rsidR="00DD6560" w:rsidRPr="00EB6591">
        <w:rPr>
          <w:sz w:val="28"/>
          <w:szCs w:val="28"/>
          <w:lang w:eastAsia="x-none"/>
        </w:rPr>
        <w:t> </w:t>
      </w:r>
      <w:r w:rsidRPr="00EB6591">
        <w:rPr>
          <w:sz w:val="28"/>
          <w:szCs w:val="28"/>
          <w:lang w:eastAsia="x-none"/>
        </w:rPr>
        <w:t>предоставлении муниципальной услуги, информационным стендам с</w:t>
      </w:r>
      <w:r w:rsidR="00DD6560" w:rsidRPr="00EB6591">
        <w:rPr>
          <w:sz w:val="28"/>
          <w:szCs w:val="28"/>
          <w:lang w:eastAsia="x-none"/>
        </w:rPr>
        <w:t> </w:t>
      </w:r>
      <w:r w:rsidRPr="00EB6591">
        <w:rPr>
          <w:sz w:val="28"/>
          <w:szCs w:val="28"/>
          <w:lang w:eastAsia="x-none"/>
        </w:rPr>
        <w:t>образцами их заполнения и перечнем документов, необходимых для</w:t>
      </w:r>
      <w:r w:rsidR="00DD6560" w:rsidRPr="00EB6591">
        <w:rPr>
          <w:sz w:val="28"/>
          <w:szCs w:val="28"/>
          <w:lang w:eastAsia="x-none"/>
        </w:rPr>
        <w:t> </w:t>
      </w:r>
      <w:r w:rsidRPr="00EB6591">
        <w:rPr>
          <w:sz w:val="28"/>
          <w:szCs w:val="28"/>
          <w:lang w:eastAsia="x-none"/>
        </w:rPr>
        <w:t>предоставления муниципальной услуги.</w:t>
      </w:r>
    </w:p>
    <w:p w:rsidR="00DC4DB5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val="x-none" w:eastAsia="x-none"/>
        </w:rPr>
        <w:t>2.1</w:t>
      </w:r>
      <w:r w:rsidRPr="00EB6591">
        <w:rPr>
          <w:sz w:val="28"/>
          <w:szCs w:val="28"/>
          <w:lang w:eastAsia="x-none"/>
        </w:rPr>
        <w:t>5</w:t>
      </w:r>
      <w:r w:rsidRPr="00EB6591">
        <w:rPr>
          <w:sz w:val="28"/>
          <w:szCs w:val="28"/>
          <w:lang w:val="x-none" w:eastAsia="x-none"/>
        </w:rPr>
        <w:t>.1. Предоставление</w:t>
      </w:r>
      <w:r w:rsidRPr="00EB6591">
        <w:rPr>
          <w:sz w:val="28"/>
          <w:szCs w:val="28"/>
          <w:lang w:eastAsia="x-none"/>
        </w:rPr>
        <w:t xml:space="preserve"> муниципальной</w:t>
      </w:r>
      <w:r w:rsidRPr="00EB6591">
        <w:rPr>
          <w:sz w:val="28"/>
          <w:szCs w:val="28"/>
          <w:lang w:val="x-none" w:eastAsia="x-none"/>
        </w:rPr>
        <w:t xml:space="preserve"> услуги осуществляется в</w:t>
      </w:r>
      <w:r w:rsidR="00DD6560" w:rsidRPr="00EB6591">
        <w:rPr>
          <w:sz w:val="28"/>
          <w:szCs w:val="28"/>
          <w:lang w:eastAsia="x-none"/>
        </w:rPr>
        <w:t> </w:t>
      </w:r>
      <w:r w:rsidRPr="00EB6591">
        <w:rPr>
          <w:sz w:val="28"/>
          <w:szCs w:val="28"/>
          <w:lang w:val="x-none" w:eastAsia="x-none"/>
        </w:rPr>
        <w:t xml:space="preserve">специально выделенных для этих целей помещениях </w:t>
      </w:r>
      <w:r w:rsidRPr="00EB6591">
        <w:rPr>
          <w:sz w:val="28"/>
          <w:szCs w:val="28"/>
          <w:lang w:eastAsia="x-none"/>
        </w:rPr>
        <w:t xml:space="preserve">органа местного самоуправления Ленинградской области </w:t>
      </w:r>
      <w:r w:rsidR="00DC4DB5" w:rsidRPr="00EB6591">
        <w:rPr>
          <w:sz w:val="28"/>
          <w:szCs w:val="28"/>
          <w:lang w:eastAsia="x-none"/>
        </w:rPr>
        <w:t xml:space="preserve">: в Администрации или </w:t>
      </w:r>
      <w:r w:rsidR="00E61B29">
        <w:rPr>
          <w:sz w:val="28"/>
          <w:szCs w:val="28"/>
          <w:lang w:eastAsia="x-none"/>
        </w:rPr>
        <w:t>МБУ РУ ВМР ЛО</w:t>
      </w:r>
      <w:r w:rsidR="00DC4DB5" w:rsidRPr="00EB6591">
        <w:rPr>
          <w:sz w:val="28"/>
          <w:szCs w:val="28"/>
          <w:lang w:eastAsia="x-none"/>
        </w:rPr>
        <w:t>.</w:t>
      </w:r>
    </w:p>
    <w:p w:rsidR="000E0039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>2.15.2. Наличие на территории, прилегающей к зданию, не менее 10</w:t>
      </w:r>
      <w:r w:rsidR="00DD6560" w:rsidRPr="00EB6591">
        <w:rPr>
          <w:sz w:val="28"/>
          <w:szCs w:val="28"/>
          <w:lang w:eastAsia="x-none"/>
        </w:rPr>
        <w:t> </w:t>
      </w:r>
      <w:r w:rsidRPr="00EB6591">
        <w:rPr>
          <w:sz w:val="28"/>
          <w:szCs w:val="28"/>
          <w:lang w:eastAsia="x-none"/>
        </w:rPr>
        <w:t xml:space="preserve">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</w:p>
    <w:p w:rsidR="000E0039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>2.15.3. Помещения размещаются преимущественно на нижних, предпочтительнее на первых этажах здания, с предоставлением доступа в</w:t>
      </w:r>
      <w:r w:rsidR="00DD6560" w:rsidRPr="00EB6591">
        <w:rPr>
          <w:sz w:val="28"/>
          <w:szCs w:val="28"/>
          <w:lang w:eastAsia="x-none"/>
        </w:rPr>
        <w:t> </w:t>
      </w:r>
      <w:r w:rsidRPr="00EB6591">
        <w:rPr>
          <w:sz w:val="28"/>
          <w:szCs w:val="28"/>
          <w:lang w:eastAsia="x-none"/>
        </w:rPr>
        <w:t>помещение инвалидам.</w:t>
      </w:r>
    </w:p>
    <w:p w:rsidR="000E0039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ind w:firstLine="709"/>
        <w:jc w:val="both"/>
        <w:rPr>
          <w:strike/>
          <w:color w:val="FF0000"/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>2.15.4. Вход в здание (помещение) и выход из него оборудуются, информационными табличками (вывесками), содержащие информацию о</w:t>
      </w:r>
      <w:r w:rsidR="00DD6560" w:rsidRPr="00EB6591">
        <w:rPr>
          <w:sz w:val="28"/>
          <w:szCs w:val="28"/>
          <w:lang w:eastAsia="x-none"/>
        </w:rPr>
        <w:t> </w:t>
      </w:r>
      <w:r w:rsidRPr="00EB6591">
        <w:rPr>
          <w:sz w:val="28"/>
          <w:szCs w:val="28"/>
          <w:lang w:eastAsia="x-none"/>
        </w:rPr>
        <w:t>режиме его работы.</w:t>
      </w:r>
    </w:p>
    <w:p w:rsidR="000E0039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 xml:space="preserve">2.15.5. </w:t>
      </w:r>
      <w:r w:rsidRPr="00EB6591">
        <w:rPr>
          <w:spacing w:val="-10"/>
          <w:sz w:val="28"/>
          <w:szCs w:val="28"/>
          <w:lang w:eastAsia="x-none"/>
        </w:rPr>
        <w:t>Помещения оборудованы пандусами, позволяющими обеспечить беспрепятственный доступ инвалидов</w:t>
      </w:r>
      <w:r w:rsidRPr="00EB6591">
        <w:rPr>
          <w:sz w:val="28"/>
          <w:szCs w:val="28"/>
          <w:lang w:eastAsia="x-none"/>
        </w:rPr>
        <w:t>, санитарно-техническими комнатами (доступными для инвалидов).</w:t>
      </w:r>
    </w:p>
    <w:p w:rsidR="000E0039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>2.15.6. При необходимости инвалиду предоставляется помощник из</w:t>
      </w:r>
      <w:r w:rsidR="00DD6560" w:rsidRPr="00EB6591">
        <w:rPr>
          <w:sz w:val="28"/>
          <w:szCs w:val="28"/>
          <w:lang w:eastAsia="x-none"/>
        </w:rPr>
        <w:t> </w:t>
      </w:r>
      <w:r w:rsidRPr="00EB6591">
        <w:rPr>
          <w:sz w:val="28"/>
          <w:szCs w:val="28"/>
          <w:lang w:eastAsia="x-none"/>
        </w:rPr>
        <w:t>числа работников Администрации для преодоления барьеров, возникающих при предоставлении муниципальной услуги наравне с другими гражданами.</w:t>
      </w:r>
    </w:p>
    <w:p w:rsidR="000E0039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lastRenderedPageBreak/>
        <w:t>2.15.7. Вход в помещение и места ожидания оборудованы кнопками, а</w:t>
      </w:r>
      <w:r w:rsidR="00DD6560" w:rsidRPr="00EB6591">
        <w:rPr>
          <w:sz w:val="28"/>
          <w:szCs w:val="28"/>
          <w:lang w:eastAsia="x-none"/>
        </w:rPr>
        <w:t> </w:t>
      </w:r>
      <w:r w:rsidRPr="00EB6591">
        <w:rPr>
          <w:sz w:val="28"/>
          <w:szCs w:val="28"/>
          <w:lang w:eastAsia="x-none"/>
        </w:rPr>
        <w:t>также содержат информацию о контактных номерах телефонов для вызова работника, ответственного за сопровождение инвалида.</w:t>
      </w:r>
    </w:p>
    <w:p w:rsidR="000E0039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>2.15.8.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0E0039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 xml:space="preserve">2.15.9. Оборудование мест повышенного удобства с дополнительным местом для собаки </w:t>
      </w:r>
      <w:r w:rsidR="00C873F9" w:rsidRPr="00EB6591">
        <w:rPr>
          <w:sz w:val="28"/>
          <w:szCs w:val="28"/>
          <w:lang w:eastAsia="x-none"/>
        </w:rPr>
        <w:t>-</w:t>
      </w:r>
      <w:r w:rsidRPr="00EB6591">
        <w:rPr>
          <w:sz w:val="28"/>
          <w:szCs w:val="28"/>
          <w:lang w:eastAsia="x-none"/>
        </w:rPr>
        <w:t xml:space="preserve"> поводыря и устройств для передвижения инвалида (костылей, ходунков).</w:t>
      </w:r>
    </w:p>
    <w:p w:rsidR="000E0039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>2.15.10. Характеристики помещений приема и выдачи документов в</w:t>
      </w:r>
      <w:r w:rsidR="00DD6560" w:rsidRPr="00EB6591">
        <w:rPr>
          <w:sz w:val="28"/>
          <w:szCs w:val="28"/>
          <w:lang w:eastAsia="x-none"/>
        </w:rPr>
        <w:t> </w:t>
      </w:r>
      <w:r w:rsidRPr="00EB6591">
        <w:rPr>
          <w:sz w:val="28"/>
          <w:szCs w:val="28"/>
          <w:lang w:eastAsia="x-none"/>
        </w:rPr>
        <w:t>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E0039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 xml:space="preserve">2.15.11. Помещения приема и выдачи документов должны предусматривать места для ожидания, информирования и приема заявителей. </w:t>
      </w:r>
    </w:p>
    <w:p w:rsidR="000E0039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>2.15.12. Места ожидания и места для информирования оборудуются стульями, кресельными секциями, скамьями и столами (стойками) для</w:t>
      </w:r>
      <w:r w:rsidR="00DD6560" w:rsidRPr="00EB6591">
        <w:rPr>
          <w:sz w:val="28"/>
          <w:szCs w:val="28"/>
          <w:lang w:eastAsia="x-none"/>
        </w:rPr>
        <w:t> </w:t>
      </w:r>
      <w:r w:rsidRPr="00EB6591">
        <w:rPr>
          <w:sz w:val="28"/>
          <w:szCs w:val="28"/>
          <w:lang w:eastAsia="x-none"/>
        </w:rPr>
        <w:t xml:space="preserve">оформления документов с размещением на них бланков документов, необходимых для получения муниципальной услуги, канцелярскими </w:t>
      </w:r>
      <w:r w:rsidRPr="00EB6591">
        <w:rPr>
          <w:spacing w:val="-10"/>
          <w:sz w:val="28"/>
          <w:szCs w:val="28"/>
          <w:lang w:eastAsia="x-none"/>
        </w:rPr>
        <w:t>принадлежностями, а также информационные стенды, содержащие актуальную и</w:t>
      </w:r>
      <w:r w:rsidR="00DD6560" w:rsidRPr="00EB6591">
        <w:rPr>
          <w:spacing w:val="-10"/>
          <w:sz w:val="28"/>
          <w:szCs w:val="28"/>
          <w:lang w:eastAsia="x-none"/>
        </w:rPr>
        <w:t> </w:t>
      </w:r>
      <w:r w:rsidRPr="00EB6591">
        <w:rPr>
          <w:spacing w:val="-10"/>
          <w:sz w:val="28"/>
          <w:szCs w:val="28"/>
          <w:lang w:eastAsia="x-none"/>
        </w:rPr>
        <w:t>исчерпывающую</w:t>
      </w:r>
      <w:r w:rsidRPr="00EB6591">
        <w:rPr>
          <w:sz w:val="28"/>
          <w:szCs w:val="28"/>
          <w:lang w:eastAsia="x-none"/>
        </w:rPr>
        <w:t xml:space="preserve"> информацию, необходимую для получения муниципальной услуги, и информацию о часах приема заявлений.</w:t>
      </w:r>
    </w:p>
    <w:p w:rsidR="000E0039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 xml:space="preserve">2.15.13. </w:t>
      </w:r>
      <w:r w:rsidRPr="00EB6591">
        <w:rPr>
          <w:spacing w:val="-10"/>
          <w:sz w:val="28"/>
          <w:szCs w:val="28"/>
          <w:lang w:eastAsia="x-none"/>
        </w:rPr>
        <w:t>Места для проведения личного приема заявителей оборудуются столами, стульями,</w:t>
      </w:r>
      <w:r w:rsidRPr="00EB6591">
        <w:rPr>
          <w:sz w:val="28"/>
          <w:szCs w:val="28"/>
          <w:lang w:eastAsia="x-none"/>
        </w:rPr>
        <w:t xml:space="preserve"> обеспечиваются канцелярскими принадлежностями для</w:t>
      </w:r>
      <w:r w:rsidR="00DD6560" w:rsidRPr="00EB6591">
        <w:rPr>
          <w:sz w:val="28"/>
          <w:szCs w:val="28"/>
          <w:lang w:eastAsia="x-none"/>
        </w:rPr>
        <w:t> </w:t>
      </w:r>
      <w:r w:rsidRPr="00EB6591">
        <w:rPr>
          <w:sz w:val="28"/>
          <w:szCs w:val="28"/>
          <w:lang w:eastAsia="x-none"/>
        </w:rPr>
        <w:t>написания письменных обращений.</w:t>
      </w:r>
    </w:p>
    <w:p w:rsidR="000E0039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val="x-none" w:eastAsia="x-none"/>
        </w:rPr>
        <w:t>2.1</w:t>
      </w:r>
      <w:r w:rsidRPr="00EB6591">
        <w:rPr>
          <w:sz w:val="28"/>
          <w:szCs w:val="28"/>
          <w:lang w:eastAsia="x-none"/>
        </w:rPr>
        <w:t>6</w:t>
      </w:r>
      <w:r w:rsidRPr="00EB6591">
        <w:rPr>
          <w:sz w:val="28"/>
          <w:szCs w:val="28"/>
          <w:lang w:val="x-none" w:eastAsia="x-none"/>
        </w:rPr>
        <w:t>. Показатели доступности и качества</w:t>
      </w:r>
      <w:r w:rsidRPr="00EB6591">
        <w:rPr>
          <w:sz w:val="28"/>
          <w:szCs w:val="28"/>
          <w:lang w:eastAsia="x-none"/>
        </w:rPr>
        <w:t xml:space="preserve"> муниципальной</w:t>
      </w:r>
      <w:r w:rsidRPr="00EB6591">
        <w:rPr>
          <w:sz w:val="28"/>
          <w:szCs w:val="28"/>
          <w:lang w:val="x-none" w:eastAsia="x-none"/>
        </w:rPr>
        <w:t xml:space="preserve"> услуги</w:t>
      </w:r>
      <w:r w:rsidRPr="00EB6591">
        <w:rPr>
          <w:sz w:val="28"/>
          <w:szCs w:val="28"/>
          <w:lang w:eastAsia="x-none"/>
        </w:rPr>
        <w:t>.</w:t>
      </w:r>
    </w:p>
    <w:p w:rsidR="00262209" w:rsidRPr="002A4AAF" w:rsidRDefault="00262209" w:rsidP="002622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4AAF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A4AAF">
        <w:rPr>
          <w:sz w:val="28"/>
          <w:szCs w:val="28"/>
        </w:rPr>
        <w:t>.1. Показатели доступности муниципальной услуги (общие, применимые в отношении всех заявителей):</w:t>
      </w:r>
    </w:p>
    <w:p w:rsidR="00262209" w:rsidRPr="002A4AAF" w:rsidRDefault="00262209" w:rsidP="002622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4AAF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262209" w:rsidRPr="002A4AAF" w:rsidRDefault="00262209" w:rsidP="002622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4AAF">
        <w:rPr>
          <w:sz w:val="28"/>
          <w:szCs w:val="28"/>
        </w:rPr>
        <w:t xml:space="preserve">2) наличие указателей, обеспечивающих беспрепятственный доступ </w:t>
      </w:r>
      <w:r>
        <w:rPr>
          <w:sz w:val="28"/>
          <w:szCs w:val="28"/>
        </w:rPr>
        <w:br/>
      </w:r>
      <w:r w:rsidRPr="002A4AAF">
        <w:rPr>
          <w:sz w:val="28"/>
          <w:szCs w:val="28"/>
        </w:rPr>
        <w:t>к помещениям, в которых предоставляется услуга;</w:t>
      </w:r>
    </w:p>
    <w:p w:rsidR="00262209" w:rsidRPr="002A4AAF" w:rsidRDefault="00262209" w:rsidP="002622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4AAF">
        <w:rPr>
          <w:sz w:val="28"/>
          <w:szCs w:val="28"/>
        </w:rPr>
        <w:t xml:space="preserve">3) возможность получения полной и достоверной информации </w:t>
      </w:r>
      <w:r>
        <w:rPr>
          <w:sz w:val="28"/>
          <w:szCs w:val="28"/>
        </w:rPr>
        <w:br/>
      </w:r>
      <w:r w:rsidRPr="002A4AAF">
        <w:rPr>
          <w:sz w:val="28"/>
          <w:szCs w:val="28"/>
        </w:rPr>
        <w:t>о муниципальной услуге в Администрации</w:t>
      </w:r>
      <w:r>
        <w:rPr>
          <w:sz w:val="28"/>
          <w:szCs w:val="28"/>
        </w:rPr>
        <w:t xml:space="preserve">, МБУ РУ ВМР ЛО, </w:t>
      </w:r>
      <w:r>
        <w:rPr>
          <w:sz w:val="28"/>
          <w:szCs w:val="28"/>
        </w:rPr>
        <w:br/>
      </w:r>
      <w:r w:rsidRPr="002A4AAF">
        <w:rPr>
          <w:sz w:val="28"/>
          <w:szCs w:val="28"/>
        </w:rPr>
        <w:t>по телефону, на официальном сайте;</w:t>
      </w:r>
    </w:p>
    <w:p w:rsidR="00262209" w:rsidRDefault="00262209" w:rsidP="002622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4AAF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262209" w:rsidRPr="00FB1C7E" w:rsidRDefault="00262209" w:rsidP="002622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C7E">
        <w:rPr>
          <w:sz w:val="28"/>
          <w:szCs w:val="28"/>
        </w:rPr>
        <w:t xml:space="preserve">5) обеспечение для заявителя возможности получения информации </w:t>
      </w:r>
      <w:r>
        <w:rPr>
          <w:sz w:val="28"/>
          <w:szCs w:val="28"/>
        </w:rPr>
        <w:br/>
      </w:r>
      <w:r w:rsidRPr="00FB1C7E">
        <w:rPr>
          <w:sz w:val="28"/>
          <w:szCs w:val="28"/>
        </w:rPr>
        <w:t xml:space="preserve">о ходе и результате предоставления муниципальной услуги с использованием </w:t>
      </w:r>
      <w:r w:rsidRPr="00FB1C7E">
        <w:rPr>
          <w:sz w:val="28"/>
          <w:szCs w:val="28"/>
        </w:rPr>
        <w:lastRenderedPageBreak/>
        <w:t>ЕПГУ и</w:t>
      </w:r>
      <w:r>
        <w:rPr>
          <w:sz w:val="28"/>
          <w:szCs w:val="28"/>
        </w:rPr>
        <w:t xml:space="preserve"> </w:t>
      </w:r>
      <w:r w:rsidRPr="00FB1C7E">
        <w:rPr>
          <w:sz w:val="28"/>
          <w:szCs w:val="28"/>
        </w:rPr>
        <w:t>(или) ПГУ ЛО (если услуга предоставляется посредством ЕПГУ и(или) ПГУ ЛО)</w:t>
      </w:r>
    </w:p>
    <w:p w:rsidR="00262209" w:rsidRPr="00FB1C7E" w:rsidRDefault="00262209" w:rsidP="002622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C7E">
        <w:rPr>
          <w:sz w:val="28"/>
          <w:szCs w:val="28"/>
        </w:rPr>
        <w:t>6) возможность получения муниципальной услуги по экстерриториальному принципу.</w:t>
      </w:r>
    </w:p>
    <w:p w:rsidR="000E0039" w:rsidRPr="00EB6591" w:rsidRDefault="000E0039" w:rsidP="00CF2313">
      <w:pPr>
        <w:spacing w:afterLines="60" w:after="144" w:line="340" w:lineRule="exact"/>
        <w:ind w:firstLine="709"/>
        <w:jc w:val="both"/>
        <w:rPr>
          <w:sz w:val="28"/>
          <w:szCs w:val="28"/>
          <w:lang w:val="x-none" w:eastAsia="x-none"/>
        </w:rPr>
      </w:pPr>
      <w:r w:rsidRPr="00EB6591">
        <w:rPr>
          <w:sz w:val="28"/>
          <w:szCs w:val="28"/>
          <w:lang w:eastAsia="x-none"/>
        </w:rPr>
        <w:t xml:space="preserve">2.16.2. </w:t>
      </w:r>
      <w:r w:rsidRPr="00EB6591">
        <w:rPr>
          <w:sz w:val="28"/>
          <w:szCs w:val="28"/>
          <w:lang w:val="x-none" w:eastAsia="x-none"/>
        </w:rPr>
        <w:t xml:space="preserve">Показатели доступности </w:t>
      </w:r>
      <w:r w:rsidRPr="00EB6591">
        <w:rPr>
          <w:sz w:val="28"/>
          <w:szCs w:val="28"/>
          <w:lang w:eastAsia="x-none"/>
        </w:rPr>
        <w:t>муниципальной</w:t>
      </w:r>
      <w:r w:rsidRPr="00EB6591">
        <w:rPr>
          <w:sz w:val="28"/>
          <w:szCs w:val="28"/>
          <w:lang w:val="x-none" w:eastAsia="x-none"/>
        </w:rPr>
        <w:t xml:space="preserve"> услуги</w:t>
      </w:r>
      <w:r w:rsidRPr="00EB6591">
        <w:rPr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EB6591">
        <w:rPr>
          <w:sz w:val="28"/>
          <w:szCs w:val="28"/>
          <w:lang w:val="x-none" w:eastAsia="x-none"/>
        </w:rPr>
        <w:t>:</w:t>
      </w:r>
    </w:p>
    <w:p w:rsidR="000E0039" w:rsidRPr="00EB6591" w:rsidRDefault="000E0039" w:rsidP="00CF2313">
      <w:pPr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0E0039" w:rsidRPr="00EB6591" w:rsidRDefault="000E0039" w:rsidP="00CF2313">
      <w:pPr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 xml:space="preserve">2) </w:t>
      </w:r>
      <w:r w:rsidRPr="00EB6591">
        <w:rPr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EB6591">
        <w:rPr>
          <w:sz w:val="28"/>
          <w:szCs w:val="28"/>
          <w:lang w:eastAsia="x-none"/>
        </w:rPr>
        <w:t xml:space="preserve">инвалидов </w:t>
      </w:r>
      <w:r w:rsidRPr="00EB6591">
        <w:rPr>
          <w:sz w:val="28"/>
          <w:szCs w:val="28"/>
          <w:lang w:val="x-none" w:eastAsia="x-none"/>
        </w:rPr>
        <w:t>к помещениям, в</w:t>
      </w:r>
      <w:r w:rsidR="00DD6560" w:rsidRPr="00EB6591">
        <w:rPr>
          <w:sz w:val="28"/>
          <w:szCs w:val="28"/>
          <w:lang w:eastAsia="x-none"/>
        </w:rPr>
        <w:t> </w:t>
      </w:r>
      <w:r w:rsidRPr="00EB6591">
        <w:rPr>
          <w:sz w:val="28"/>
          <w:szCs w:val="28"/>
          <w:lang w:val="x-none" w:eastAsia="x-none"/>
        </w:rPr>
        <w:t xml:space="preserve">которых предоставляется </w:t>
      </w:r>
      <w:r w:rsidRPr="00EB6591">
        <w:rPr>
          <w:sz w:val="28"/>
          <w:szCs w:val="28"/>
          <w:lang w:eastAsia="x-none"/>
        </w:rPr>
        <w:t xml:space="preserve">муниципальная </w:t>
      </w:r>
      <w:r w:rsidRPr="00EB6591">
        <w:rPr>
          <w:sz w:val="28"/>
          <w:szCs w:val="28"/>
          <w:lang w:val="x-none" w:eastAsia="x-none"/>
        </w:rPr>
        <w:t>услуга</w:t>
      </w:r>
      <w:r w:rsidRPr="00EB6591">
        <w:rPr>
          <w:sz w:val="28"/>
          <w:szCs w:val="28"/>
          <w:lang w:eastAsia="x-none"/>
        </w:rPr>
        <w:t>;</w:t>
      </w:r>
    </w:p>
    <w:p w:rsidR="000E0039" w:rsidRPr="00EB6591" w:rsidRDefault="000E0039" w:rsidP="00CF2313">
      <w:pPr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 xml:space="preserve">3) </w:t>
      </w:r>
      <w:r w:rsidRPr="00EB6591">
        <w:rPr>
          <w:spacing w:val="-12"/>
          <w:sz w:val="28"/>
          <w:szCs w:val="28"/>
          <w:lang w:eastAsia="x-none"/>
        </w:rPr>
        <w:t>получение для инвалидов в доступной форме информации по вопросам предоставления муниципальной услуги, в том числе об оформлении необходимых для</w:t>
      </w:r>
      <w:r w:rsidR="00DD6560" w:rsidRPr="00EB6591">
        <w:rPr>
          <w:spacing w:val="-12"/>
          <w:sz w:val="28"/>
          <w:szCs w:val="28"/>
          <w:lang w:eastAsia="x-none"/>
        </w:rPr>
        <w:t> </w:t>
      </w:r>
      <w:r w:rsidRPr="00EB6591">
        <w:rPr>
          <w:spacing w:val="-12"/>
          <w:sz w:val="28"/>
          <w:szCs w:val="28"/>
          <w:lang w:eastAsia="x-none"/>
        </w:rPr>
        <w:t>получения</w:t>
      </w:r>
      <w:r w:rsidRPr="00EB6591">
        <w:rPr>
          <w:sz w:val="28"/>
          <w:szCs w:val="28"/>
          <w:lang w:eastAsia="x-none"/>
        </w:rPr>
        <w:t xml:space="preserve"> муниципальной услуги документов, о совершении им других необходимых для получения муниципальной услуги действий, сведений </w:t>
      </w:r>
      <w:r w:rsidR="00C873F9" w:rsidRPr="00EB6591">
        <w:rPr>
          <w:sz w:val="28"/>
          <w:szCs w:val="28"/>
          <w:lang w:eastAsia="x-none"/>
        </w:rPr>
        <w:br/>
      </w:r>
      <w:r w:rsidRPr="00EB6591">
        <w:rPr>
          <w:sz w:val="28"/>
          <w:szCs w:val="28"/>
          <w:lang w:eastAsia="x-none"/>
        </w:rPr>
        <w:t>о ходе предоставления муниципальной услуги;</w:t>
      </w:r>
    </w:p>
    <w:p w:rsidR="000E0039" w:rsidRPr="00EB6591" w:rsidRDefault="000E0039" w:rsidP="00CF2313">
      <w:pPr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>4) наличие возможности получения инвалидами помощи (при</w:t>
      </w:r>
      <w:r w:rsidR="00DD6560" w:rsidRPr="00EB6591">
        <w:rPr>
          <w:sz w:val="28"/>
          <w:szCs w:val="28"/>
          <w:lang w:eastAsia="x-none"/>
        </w:rPr>
        <w:t> </w:t>
      </w:r>
      <w:r w:rsidRPr="00EB6591">
        <w:rPr>
          <w:sz w:val="28"/>
          <w:szCs w:val="28"/>
          <w:lang w:eastAsia="x-none"/>
        </w:rPr>
        <w:t>необходимости) от работников организации для преодоления барьеров, мешающих получению услуг наравне с другими лицами.</w:t>
      </w:r>
    </w:p>
    <w:p w:rsidR="000E0039" w:rsidRPr="00EB6591" w:rsidRDefault="000E0039" w:rsidP="00CF2313">
      <w:pPr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>2.16.3. Показатели качества муниципальной услуги:</w:t>
      </w:r>
    </w:p>
    <w:p w:rsidR="000E0039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>1) соблюдение срока предоставления муниципальной услуги;</w:t>
      </w:r>
    </w:p>
    <w:p w:rsidR="000E0039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>2)</w:t>
      </w:r>
      <w:r w:rsidRPr="00EB6591">
        <w:rPr>
          <w:sz w:val="28"/>
          <w:szCs w:val="28"/>
          <w:lang w:val="x-none" w:eastAsia="x-none"/>
        </w:rPr>
        <w:t xml:space="preserve"> соблюдение требований стандарта предоставления </w:t>
      </w:r>
      <w:r w:rsidRPr="00EB6591">
        <w:rPr>
          <w:sz w:val="28"/>
          <w:szCs w:val="28"/>
          <w:lang w:eastAsia="x-none"/>
        </w:rPr>
        <w:t>муниципальной</w:t>
      </w:r>
      <w:r w:rsidRPr="00EB6591">
        <w:rPr>
          <w:sz w:val="28"/>
          <w:szCs w:val="28"/>
          <w:lang w:val="x-none" w:eastAsia="x-none"/>
        </w:rPr>
        <w:t xml:space="preserve"> услуги</w:t>
      </w:r>
      <w:r w:rsidRPr="00EB6591">
        <w:rPr>
          <w:sz w:val="28"/>
          <w:szCs w:val="28"/>
          <w:lang w:eastAsia="x-none"/>
        </w:rPr>
        <w:t>;</w:t>
      </w:r>
    </w:p>
    <w:p w:rsidR="000E0039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 xml:space="preserve">3) </w:t>
      </w:r>
      <w:r w:rsidRPr="00EB6591">
        <w:rPr>
          <w:sz w:val="28"/>
          <w:szCs w:val="28"/>
          <w:lang w:val="x-none" w:eastAsia="x-none"/>
        </w:rPr>
        <w:t xml:space="preserve">удовлетворенность </w:t>
      </w:r>
      <w:r w:rsidR="003614E6" w:rsidRPr="00EB6591">
        <w:rPr>
          <w:sz w:val="28"/>
          <w:szCs w:val="28"/>
          <w:lang w:val="x-none" w:eastAsia="x-none"/>
        </w:rPr>
        <w:t>заявите</w:t>
      </w:r>
      <w:r w:rsidR="003614E6" w:rsidRPr="00EB6591">
        <w:rPr>
          <w:sz w:val="28"/>
          <w:szCs w:val="28"/>
          <w:lang w:eastAsia="x-none"/>
        </w:rPr>
        <w:t>ля</w:t>
      </w:r>
      <w:r w:rsidRPr="00EB6591">
        <w:rPr>
          <w:sz w:val="28"/>
          <w:szCs w:val="28"/>
          <w:lang w:eastAsia="x-none"/>
        </w:rPr>
        <w:t xml:space="preserve"> профессионализмом должностных лиц Администрации</w:t>
      </w:r>
      <w:r w:rsidR="003614E6" w:rsidRPr="00EB6591">
        <w:rPr>
          <w:sz w:val="28"/>
          <w:szCs w:val="28"/>
          <w:lang w:eastAsia="x-none"/>
        </w:rPr>
        <w:t xml:space="preserve"> или </w:t>
      </w:r>
      <w:r w:rsidR="00262209">
        <w:rPr>
          <w:sz w:val="28"/>
          <w:szCs w:val="28"/>
          <w:lang w:eastAsia="x-none"/>
        </w:rPr>
        <w:t>МБУ РУ ВМР ЛО</w:t>
      </w:r>
      <w:r w:rsidR="003614E6" w:rsidRPr="00EB6591">
        <w:rPr>
          <w:sz w:val="28"/>
          <w:szCs w:val="28"/>
          <w:lang w:eastAsia="x-none"/>
        </w:rPr>
        <w:t xml:space="preserve"> </w:t>
      </w:r>
      <w:r w:rsidRPr="00EB6591">
        <w:rPr>
          <w:sz w:val="28"/>
          <w:szCs w:val="28"/>
          <w:lang w:eastAsia="x-none"/>
        </w:rPr>
        <w:t>при предоставлении услуги;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4) соблюдение времени ожидания в очереди при подаче запроса </w:t>
      </w:r>
      <w:r w:rsidR="00C873F9" w:rsidRPr="00EB6591">
        <w:rPr>
          <w:sz w:val="28"/>
          <w:szCs w:val="28"/>
        </w:rPr>
        <w:br/>
      </w:r>
      <w:r w:rsidRPr="00EB6591">
        <w:rPr>
          <w:sz w:val="28"/>
          <w:szCs w:val="28"/>
        </w:rPr>
        <w:t xml:space="preserve">и получении результата; 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5) </w:t>
      </w:r>
      <w:r w:rsidRPr="00EB6591">
        <w:rPr>
          <w:spacing w:val="-12"/>
          <w:sz w:val="28"/>
          <w:szCs w:val="28"/>
          <w:lang w:val="x-none"/>
        </w:rPr>
        <w:t>осуществл</w:t>
      </w:r>
      <w:r w:rsidRPr="00EB6591">
        <w:rPr>
          <w:spacing w:val="-12"/>
          <w:sz w:val="28"/>
          <w:szCs w:val="28"/>
        </w:rPr>
        <w:t>ение</w:t>
      </w:r>
      <w:r w:rsidRPr="00EB6591">
        <w:rPr>
          <w:spacing w:val="-12"/>
          <w:sz w:val="28"/>
          <w:szCs w:val="28"/>
          <w:lang w:val="x-none"/>
        </w:rPr>
        <w:t xml:space="preserve"> не более </w:t>
      </w:r>
      <w:r w:rsidRPr="00EB6591">
        <w:rPr>
          <w:spacing w:val="-12"/>
          <w:sz w:val="28"/>
          <w:szCs w:val="28"/>
        </w:rPr>
        <w:t>одного</w:t>
      </w:r>
      <w:r w:rsidRPr="00EB6591">
        <w:rPr>
          <w:spacing w:val="-12"/>
          <w:sz w:val="28"/>
          <w:szCs w:val="28"/>
          <w:lang w:val="x-none"/>
        </w:rPr>
        <w:t xml:space="preserve"> взаимодействия </w:t>
      </w:r>
      <w:r w:rsidRPr="00EB6591">
        <w:rPr>
          <w:spacing w:val="-12"/>
          <w:sz w:val="28"/>
          <w:szCs w:val="28"/>
        </w:rPr>
        <w:t xml:space="preserve">заявителя </w:t>
      </w:r>
      <w:r w:rsidRPr="00EB6591">
        <w:rPr>
          <w:spacing w:val="-12"/>
          <w:sz w:val="28"/>
          <w:szCs w:val="28"/>
          <w:lang w:val="x-none"/>
        </w:rPr>
        <w:t xml:space="preserve">с </w:t>
      </w:r>
      <w:r w:rsidRPr="00EB6591">
        <w:rPr>
          <w:spacing w:val="-12"/>
          <w:sz w:val="28"/>
          <w:szCs w:val="28"/>
        </w:rPr>
        <w:t>должностными лицами Администрации</w:t>
      </w:r>
      <w:r w:rsidRPr="00EB6591">
        <w:rPr>
          <w:sz w:val="28"/>
          <w:szCs w:val="28"/>
        </w:rPr>
        <w:t xml:space="preserve"> при получении муниципальной услуги;</w:t>
      </w:r>
    </w:p>
    <w:p w:rsidR="000E0039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ind w:firstLine="709"/>
        <w:jc w:val="both"/>
        <w:rPr>
          <w:sz w:val="28"/>
          <w:szCs w:val="28"/>
          <w:lang w:eastAsia="x-none"/>
        </w:rPr>
      </w:pPr>
      <w:r w:rsidRPr="00EB6591">
        <w:rPr>
          <w:sz w:val="28"/>
          <w:szCs w:val="28"/>
          <w:lang w:eastAsia="x-none"/>
        </w:rPr>
        <w:t>6)</w:t>
      </w:r>
      <w:r w:rsidRPr="00EB6591">
        <w:rPr>
          <w:sz w:val="28"/>
          <w:szCs w:val="28"/>
          <w:lang w:val="x-none" w:eastAsia="x-none"/>
        </w:rPr>
        <w:t xml:space="preserve"> </w:t>
      </w:r>
      <w:r w:rsidRPr="00EB6591">
        <w:rPr>
          <w:sz w:val="28"/>
          <w:szCs w:val="28"/>
          <w:lang w:eastAsia="x-none"/>
        </w:rPr>
        <w:t>отсутствие</w:t>
      </w:r>
      <w:r w:rsidRPr="00EB6591">
        <w:rPr>
          <w:sz w:val="28"/>
          <w:szCs w:val="28"/>
          <w:lang w:val="x-none" w:eastAsia="x-none"/>
        </w:rPr>
        <w:t xml:space="preserve"> </w:t>
      </w:r>
      <w:r w:rsidRPr="00EB6591">
        <w:rPr>
          <w:sz w:val="28"/>
          <w:szCs w:val="28"/>
          <w:lang w:eastAsia="x-none"/>
        </w:rPr>
        <w:t>жалоб на</w:t>
      </w:r>
      <w:r w:rsidRPr="00EB6591">
        <w:rPr>
          <w:sz w:val="28"/>
          <w:szCs w:val="28"/>
          <w:lang w:val="x-none" w:eastAsia="x-none"/>
        </w:rPr>
        <w:t xml:space="preserve"> действи</w:t>
      </w:r>
      <w:r w:rsidRPr="00EB6591">
        <w:rPr>
          <w:sz w:val="28"/>
          <w:szCs w:val="28"/>
          <w:lang w:eastAsia="x-none"/>
        </w:rPr>
        <w:t>я</w:t>
      </w:r>
      <w:r w:rsidRPr="00EB6591">
        <w:rPr>
          <w:sz w:val="28"/>
          <w:szCs w:val="28"/>
          <w:lang w:val="x-none" w:eastAsia="x-none"/>
        </w:rPr>
        <w:t xml:space="preserve"> или бездействия </w:t>
      </w:r>
      <w:r w:rsidRPr="00EB6591">
        <w:rPr>
          <w:sz w:val="28"/>
          <w:szCs w:val="28"/>
          <w:lang w:eastAsia="x-none"/>
        </w:rPr>
        <w:t>должностных лиц Администрации,</w:t>
      </w:r>
      <w:r w:rsidRPr="00EB6591">
        <w:rPr>
          <w:sz w:val="28"/>
          <w:szCs w:val="28"/>
        </w:rPr>
        <w:t xml:space="preserve"> </w:t>
      </w:r>
      <w:r w:rsidRPr="00EB6591">
        <w:rPr>
          <w:sz w:val="28"/>
          <w:szCs w:val="28"/>
          <w:lang w:eastAsia="x-none"/>
        </w:rPr>
        <w:t>поданных в установленном порядке.</w:t>
      </w:r>
    </w:p>
    <w:p w:rsidR="00235097" w:rsidRPr="00506EE5" w:rsidRDefault="000E0039" w:rsidP="00235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591">
        <w:rPr>
          <w:rFonts w:eastAsia="Calibri"/>
          <w:sz w:val="28"/>
          <w:szCs w:val="28"/>
          <w:lang w:eastAsia="en-US"/>
        </w:rPr>
        <w:t xml:space="preserve">2.17. </w:t>
      </w:r>
      <w:r w:rsidR="00235097" w:rsidRPr="00506EE5">
        <w:rPr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 w:rsidR="009E2B32">
        <w:rPr>
          <w:sz w:val="28"/>
          <w:szCs w:val="28"/>
        </w:rPr>
        <w:t xml:space="preserve"> </w:t>
      </w:r>
      <w:r w:rsidR="00235097" w:rsidRPr="00506EE5">
        <w:rPr>
          <w:sz w:val="28"/>
          <w:szCs w:val="28"/>
        </w:rPr>
        <w:t>(</w:t>
      </w:r>
      <w:r w:rsidR="00235097" w:rsidRPr="00D46F80">
        <w:rPr>
          <w:spacing w:val="-6"/>
          <w:sz w:val="28"/>
          <w:szCs w:val="28"/>
        </w:rPr>
        <w:t>в случае если муниципальная услуга предоставляется по экстерриториальному принципу)</w:t>
      </w:r>
      <w:r w:rsidR="00235097" w:rsidRPr="00506EE5">
        <w:rPr>
          <w:sz w:val="28"/>
          <w:szCs w:val="28"/>
        </w:rPr>
        <w:t xml:space="preserve"> и особенности предоставления муниципальной услуги </w:t>
      </w:r>
      <w:r w:rsidR="00235097">
        <w:rPr>
          <w:sz w:val="28"/>
          <w:szCs w:val="28"/>
        </w:rPr>
        <w:br/>
      </w:r>
      <w:r w:rsidR="00235097" w:rsidRPr="00506EE5">
        <w:rPr>
          <w:sz w:val="28"/>
          <w:szCs w:val="28"/>
        </w:rPr>
        <w:t>в электронной форме.</w:t>
      </w:r>
    </w:p>
    <w:p w:rsidR="00235097" w:rsidRPr="00506EE5" w:rsidRDefault="00235097" w:rsidP="00235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Предоставление услуги по экстерриториальному принципу 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235097" w:rsidRDefault="00235097" w:rsidP="00235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0E0039" w:rsidRPr="00EB6591" w:rsidRDefault="000E0039" w:rsidP="008765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20" w:afterLines="60" w:after="144" w:line="340" w:lineRule="exact"/>
        <w:jc w:val="center"/>
        <w:rPr>
          <w:sz w:val="28"/>
          <w:szCs w:val="28"/>
        </w:rPr>
      </w:pPr>
      <w:r w:rsidRPr="00EB6591">
        <w:rPr>
          <w:sz w:val="28"/>
          <w:szCs w:val="28"/>
        </w:rPr>
        <w:t>3. Перечень услуг, которые являютс</w:t>
      </w:r>
      <w:r w:rsidR="00876594" w:rsidRPr="00EB6591">
        <w:rPr>
          <w:sz w:val="28"/>
          <w:szCs w:val="28"/>
        </w:rPr>
        <w:t xml:space="preserve">я необходимыми и обязательными  </w:t>
      </w:r>
      <w:r w:rsidR="00876594" w:rsidRPr="00EB6591">
        <w:rPr>
          <w:sz w:val="28"/>
          <w:szCs w:val="28"/>
        </w:rPr>
        <w:br/>
      </w:r>
      <w:r w:rsidRPr="00EB6591">
        <w:rPr>
          <w:sz w:val="28"/>
          <w:szCs w:val="28"/>
        </w:rPr>
        <w:t>для предоставления муниципальной услуги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>3.1. Услуги, являющиеся необходимыми и обязательными для</w:t>
      </w:r>
      <w:r w:rsidR="00DD6560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z w:val="28"/>
          <w:szCs w:val="28"/>
          <w:lang w:eastAsia="en-US"/>
        </w:rPr>
        <w:t>предоставления муниципальной услуги: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 xml:space="preserve">- </w:t>
      </w:r>
      <w:r w:rsidRPr="00EB6591">
        <w:rPr>
          <w:rFonts w:eastAsia="Calibri"/>
          <w:spacing w:val="-10"/>
          <w:sz w:val="28"/>
          <w:szCs w:val="28"/>
          <w:lang w:eastAsia="en-US"/>
        </w:rPr>
        <w:t>подготовка и выдача документа, подтверждающего право на организацию погребения, - договора</w:t>
      </w:r>
      <w:r w:rsidRPr="00EB6591">
        <w:rPr>
          <w:rFonts w:eastAsia="Calibri"/>
          <w:sz w:val="28"/>
          <w:szCs w:val="28"/>
          <w:lang w:eastAsia="en-US"/>
        </w:rPr>
        <w:t xml:space="preserve"> на оказание услуг по погребению (в случае</w:t>
      </w:r>
      <w:r w:rsidR="00DD6560" w:rsidRPr="00EB6591">
        <w:rPr>
          <w:rFonts w:eastAsia="Calibri"/>
          <w:sz w:val="28"/>
          <w:szCs w:val="28"/>
          <w:lang w:eastAsia="en-US"/>
        </w:rPr>
        <w:t>,</w:t>
      </w:r>
      <w:r w:rsidRPr="00EB6591">
        <w:rPr>
          <w:rFonts w:eastAsia="Calibri"/>
          <w:sz w:val="28"/>
          <w:szCs w:val="28"/>
          <w:lang w:eastAsia="en-US"/>
        </w:rPr>
        <w:t xml:space="preserve"> если за</w:t>
      </w:r>
      <w:r w:rsidR="00DD6560" w:rsidRPr="00EB6591">
        <w:rPr>
          <w:rFonts w:eastAsia="Calibri"/>
          <w:sz w:val="28"/>
          <w:szCs w:val="28"/>
          <w:lang w:eastAsia="en-US"/>
        </w:rPr>
        <w:t> </w:t>
      </w:r>
      <w:r w:rsidRPr="00EB6591">
        <w:rPr>
          <w:rFonts w:eastAsia="Calibri"/>
          <w:sz w:val="28"/>
          <w:szCs w:val="28"/>
          <w:lang w:eastAsia="en-US"/>
        </w:rPr>
        <w:t>разрешением обращается агент ритуального обслуживания).</w:t>
      </w:r>
    </w:p>
    <w:p w:rsidR="00536F10" w:rsidRPr="00C84846" w:rsidRDefault="000E0039" w:rsidP="00536F10">
      <w:pPr>
        <w:widowControl w:val="0"/>
        <w:autoSpaceDE w:val="0"/>
        <w:autoSpaceDN w:val="0"/>
        <w:spacing w:before="120"/>
        <w:ind w:firstLine="709"/>
        <w:jc w:val="center"/>
        <w:rPr>
          <w:sz w:val="28"/>
          <w:szCs w:val="28"/>
        </w:rPr>
      </w:pPr>
      <w:bookmarkStart w:id="21" w:name="Par224"/>
      <w:bookmarkEnd w:id="21"/>
      <w:r w:rsidRPr="00EB6591">
        <w:rPr>
          <w:rFonts w:eastAsia="Calibri"/>
          <w:sz w:val="28"/>
          <w:szCs w:val="28"/>
          <w:lang w:eastAsia="en-US"/>
        </w:rPr>
        <w:t>4</w:t>
      </w:r>
      <w:r w:rsidRPr="00C84846">
        <w:rPr>
          <w:rFonts w:eastAsia="Calibri"/>
          <w:sz w:val="28"/>
          <w:szCs w:val="28"/>
          <w:lang w:eastAsia="en-US"/>
        </w:rPr>
        <w:t xml:space="preserve">. </w:t>
      </w:r>
      <w:r w:rsidR="00536F10" w:rsidRPr="00C84846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21435" w:rsidRDefault="00B21435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E25DC" w:rsidRPr="00C84846" w:rsidRDefault="00C639C0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5DC" w:rsidRPr="00C84846">
        <w:rPr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4E25DC" w:rsidRPr="00C84846" w:rsidRDefault="00B21435" w:rsidP="004E25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 xml:space="preserve">прием, </w:t>
      </w:r>
      <w:r w:rsidR="004E25DC" w:rsidRPr="00C84846">
        <w:rPr>
          <w:sz w:val="28"/>
          <w:szCs w:val="28"/>
        </w:rPr>
        <w:t>регистрация</w:t>
      </w:r>
      <w:r w:rsidR="00C639C0">
        <w:rPr>
          <w:sz w:val="28"/>
          <w:szCs w:val="28"/>
        </w:rPr>
        <w:t xml:space="preserve">, рассмотрение </w:t>
      </w:r>
      <w:r w:rsidR="004E25DC" w:rsidRPr="00C84846">
        <w:rPr>
          <w:sz w:val="28"/>
          <w:szCs w:val="28"/>
        </w:rPr>
        <w:t xml:space="preserve">заявления и документов </w:t>
      </w:r>
      <w:r w:rsidR="007C3EBF">
        <w:rPr>
          <w:sz w:val="28"/>
          <w:szCs w:val="28"/>
        </w:rPr>
        <w:br/>
      </w:r>
      <w:r w:rsidR="004E25DC" w:rsidRPr="00C84846">
        <w:rPr>
          <w:sz w:val="28"/>
          <w:szCs w:val="28"/>
        </w:rPr>
        <w:t>о предоставлении муниципальной услуги</w:t>
      </w:r>
      <w:r w:rsidR="00C639C0">
        <w:rPr>
          <w:sz w:val="28"/>
          <w:szCs w:val="28"/>
        </w:rPr>
        <w:t xml:space="preserve"> </w:t>
      </w:r>
      <w:r w:rsidR="004E25DC" w:rsidRPr="00C84846">
        <w:rPr>
          <w:sz w:val="28"/>
          <w:szCs w:val="28"/>
        </w:rPr>
        <w:t xml:space="preserve">; </w:t>
      </w:r>
    </w:p>
    <w:p w:rsidR="004E25DC" w:rsidRPr="00C84846" w:rsidRDefault="004E25DC" w:rsidP="004E25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846">
        <w:rPr>
          <w:sz w:val="28"/>
          <w:szCs w:val="28"/>
        </w:rPr>
        <w:t xml:space="preserve">2) </w:t>
      </w:r>
      <w:r w:rsidRPr="00C84846">
        <w:rPr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муниципальной услуги – </w:t>
      </w:r>
      <w:r w:rsidR="000B278F" w:rsidRPr="00C84846">
        <w:rPr>
          <w:sz w:val="28"/>
          <w:szCs w:val="28"/>
        </w:rPr>
        <w:t>в день обращения</w:t>
      </w:r>
      <w:r w:rsidRPr="00C84846">
        <w:rPr>
          <w:sz w:val="28"/>
          <w:szCs w:val="28"/>
        </w:rPr>
        <w:t>;</w:t>
      </w:r>
    </w:p>
    <w:p w:rsidR="004E25DC" w:rsidRPr="00C84846" w:rsidRDefault="00B21435" w:rsidP="004E25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5DC" w:rsidRPr="00C84846">
        <w:rPr>
          <w:sz w:val="28"/>
          <w:szCs w:val="28"/>
        </w:rPr>
        <w:t xml:space="preserve">) </w:t>
      </w:r>
      <w:r w:rsidR="004E25DC" w:rsidRPr="00C84846">
        <w:rPr>
          <w:sz w:val="28"/>
          <w:szCs w:val="28"/>
        </w:rPr>
        <w:tab/>
        <w:t xml:space="preserve">выдача результата – </w:t>
      </w:r>
      <w:r w:rsidR="000B278F" w:rsidRPr="00C84846">
        <w:rPr>
          <w:sz w:val="28"/>
          <w:szCs w:val="28"/>
        </w:rPr>
        <w:t>в день обращения</w:t>
      </w:r>
      <w:r w:rsidR="004E25DC" w:rsidRPr="00C84846">
        <w:rPr>
          <w:sz w:val="28"/>
          <w:szCs w:val="28"/>
        </w:rPr>
        <w:t>.</w:t>
      </w:r>
    </w:p>
    <w:p w:rsidR="007C3EBF" w:rsidRDefault="007C3EBF" w:rsidP="004E2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5DC" w:rsidRPr="00C84846" w:rsidRDefault="00C639C0" w:rsidP="004E2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4E25DC" w:rsidRPr="00C84846">
        <w:rPr>
          <w:sz w:val="28"/>
          <w:szCs w:val="28"/>
        </w:rPr>
        <w:t xml:space="preserve"> </w:t>
      </w:r>
      <w:bookmarkStart w:id="22" w:name="Par395"/>
      <w:bookmarkEnd w:id="22"/>
      <w:r w:rsidR="004E25DC" w:rsidRPr="00C84846">
        <w:rPr>
          <w:sz w:val="28"/>
          <w:szCs w:val="28"/>
        </w:rPr>
        <w:t>Прием</w:t>
      </w:r>
      <w:r w:rsidR="00B21435">
        <w:rPr>
          <w:sz w:val="28"/>
          <w:szCs w:val="28"/>
        </w:rPr>
        <w:t>,</w:t>
      </w:r>
      <w:r w:rsidR="004E25DC" w:rsidRPr="00C84846">
        <w:rPr>
          <w:sz w:val="28"/>
          <w:szCs w:val="28"/>
        </w:rPr>
        <w:t xml:space="preserve"> регистрация</w:t>
      </w:r>
      <w:r w:rsidR="00B21435">
        <w:rPr>
          <w:sz w:val="28"/>
          <w:szCs w:val="28"/>
        </w:rPr>
        <w:t xml:space="preserve">, рассмотрение </w:t>
      </w:r>
      <w:r w:rsidR="004E25DC" w:rsidRPr="00C84846">
        <w:rPr>
          <w:sz w:val="28"/>
          <w:szCs w:val="28"/>
        </w:rPr>
        <w:t>заявления и документов о предоставлении муниципальной услуги.</w:t>
      </w:r>
    </w:p>
    <w:p w:rsidR="004E25DC" w:rsidRPr="00C84846" w:rsidRDefault="004E25DC" w:rsidP="004E25DC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C84846">
        <w:rPr>
          <w:spacing w:val="-8"/>
          <w:sz w:val="28"/>
          <w:szCs w:val="28"/>
        </w:rPr>
        <w:t xml:space="preserve">Основание для начала административной процедуры: поступление </w:t>
      </w:r>
      <w:r w:rsidR="00301022">
        <w:rPr>
          <w:spacing w:val="-8"/>
          <w:sz w:val="28"/>
          <w:szCs w:val="28"/>
        </w:rPr>
        <w:t xml:space="preserve">в </w:t>
      </w:r>
      <w:r w:rsidR="00AA710D">
        <w:rPr>
          <w:spacing w:val="-8"/>
          <w:sz w:val="28"/>
          <w:szCs w:val="28"/>
        </w:rPr>
        <w:t xml:space="preserve">Администрацию или в </w:t>
      </w:r>
      <w:r w:rsidR="00301022">
        <w:rPr>
          <w:spacing w:val="-8"/>
          <w:sz w:val="28"/>
          <w:szCs w:val="28"/>
        </w:rPr>
        <w:t xml:space="preserve">МБУ РУ </w:t>
      </w:r>
      <w:r w:rsidR="007C3EBF">
        <w:rPr>
          <w:spacing w:val="-8"/>
          <w:sz w:val="28"/>
          <w:szCs w:val="28"/>
        </w:rPr>
        <w:t xml:space="preserve">ВМР ЛО </w:t>
      </w:r>
      <w:r w:rsidRPr="00C84846">
        <w:rPr>
          <w:spacing w:val="-6"/>
          <w:sz w:val="28"/>
          <w:szCs w:val="28"/>
        </w:rPr>
        <w:t>заявления и документов, предусмотренных п. 2.6 административного регламента.</w:t>
      </w:r>
    </w:p>
    <w:p w:rsidR="004E25DC" w:rsidRDefault="004E25DC" w:rsidP="004E2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846">
        <w:rPr>
          <w:sz w:val="28"/>
          <w:szCs w:val="28"/>
        </w:rPr>
        <w:t xml:space="preserve">Содержание административного действия, продолжительность и (или) максимальный срок его выполнения: сотрудник </w:t>
      </w:r>
      <w:r w:rsidR="00AA710D">
        <w:rPr>
          <w:sz w:val="28"/>
          <w:szCs w:val="28"/>
        </w:rPr>
        <w:t xml:space="preserve">Администрации или </w:t>
      </w:r>
      <w:r w:rsidRPr="00C84846">
        <w:rPr>
          <w:sz w:val="28"/>
          <w:szCs w:val="28"/>
        </w:rPr>
        <w:t>МБУ</w:t>
      </w:r>
      <w:r w:rsidR="00AA710D">
        <w:rPr>
          <w:sz w:val="28"/>
          <w:szCs w:val="28"/>
        </w:rPr>
        <w:t xml:space="preserve"> РУ</w:t>
      </w:r>
      <w:r w:rsidRPr="00C84846">
        <w:rPr>
          <w:sz w:val="28"/>
          <w:szCs w:val="28"/>
        </w:rPr>
        <w:t xml:space="preserve"> ВМР ЛО, </w:t>
      </w:r>
      <w:r w:rsidRPr="00C84846">
        <w:rPr>
          <w:spacing w:val="-6"/>
          <w:sz w:val="28"/>
          <w:szCs w:val="28"/>
        </w:rPr>
        <w:t>ответственный за обработку входящих документов, принимает представленные (направленные)</w:t>
      </w:r>
      <w:r w:rsidRPr="00C84846">
        <w:rPr>
          <w:sz w:val="28"/>
          <w:szCs w:val="28"/>
        </w:rPr>
        <w:t xml:space="preserve"> заявителем заявление и документы, и в случае отсутствия установленных пунктом 2.10 административного регламента оснований для отказа в приеме документов, регистрирует их</w:t>
      </w:r>
      <w:r w:rsidR="00B21435">
        <w:rPr>
          <w:sz w:val="28"/>
          <w:szCs w:val="28"/>
        </w:rPr>
        <w:t>.</w:t>
      </w:r>
    </w:p>
    <w:p w:rsidR="00561385" w:rsidRPr="00C84846" w:rsidRDefault="00561385" w:rsidP="004E2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435" w:rsidRDefault="00C639C0" w:rsidP="004E2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5DC" w:rsidRPr="00C84846">
        <w:rPr>
          <w:sz w:val="28"/>
          <w:szCs w:val="28"/>
        </w:rPr>
        <w:t>.1.</w:t>
      </w:r>
      <w:r w:rsidR="00B2143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E25DC" w:rsidRPr="00C84846">
        <w:rPr>
          <w:sz w:val="28"/>
          <w:szCs w:val="28"/>
        </w:rPr>
        <w:t xml:space="preserve"> </w:t>
      </w:r>
      <w:r w:rsidR="007C3EBF" w:rsidRPr="004B1B57">
        <w:rPr>
          <w:spacing w:val="-8"/>
          <w:sz w:val="28"/>
          <w:szCs w:val="28"/>
        </w:rPr>
        <w:t xml:space="preserve">Лицо, ответственное за выполнение административной процедуры: </w:t>
      </w:r>
      <w:r w:rsidR="007C3EBF" w:rsidRPr="004B1B57">
        <w:rPr>
          <w:spacing w:val="-6"/>
          <w:sz w:val="28"/>
          <w:szCs w:val="28"/>
        </w:rPr>
        <w:t xml:space="preserve">сотрудник </w:t>
      </w:r>
      <w:r w:rsidR="00AA710D">
        <w:rPr>
          <w:spacing w:val="-6"/>
          <w:sz w:val="28"/>
          <w:szCs w:val="28"/>
        </w:rPr>
        <w:t xml:space="preserve">Администрации или </w:t>
      </w:r>
      <w:r w:rsidR="007C3EBF">
        <w:rPr>
          <w:spacing w:val="-6"/>
          <w:sz w:val="28"/>
          <w:szCs w:val="28"/>
        </w:rPr>
        <w:t>МБУ РУ ВМР ЛО</w:t>
      </w:r>
      <w:r w:rsidR="007C3EBF" w:rsidRPr="004B1B57">
        <w:rPr>
          <w:spacing w:val="-6"/>
          <w:sz w:val="28"/>
          <w:szCs w:val="28"/>
        </w:rPr>
        <w:t>, ответственный з</w:t>
      </w:r>
      <w:r w:rsidR="007C3EBF">
        <w:rPr>
          <w:spacing w:val="-6"/>
          <w:sz w:val="28"/>
          <w:szCs w:val="28"/>
        </w:rPr>
        <w:t xml:space="preserve">а обработку входящих документов </w:t>
      </w:r>
      <w:r w:rsidR="00B21435" w:rsidRPr="00C84846">
        <w:rPr>
          <w:sz w:val="28"/>
          <w:szCs w:val="28"/>
        </w:rPr>
        <w:t>подготавливает проект решения</w:t>
      </w:r>
      <w:r w:rsidR="00B21435">
        <w:rPr>
          <w:sz w:val="28"/>
          <w:szCs w:val="28"/>
        </w:rPr>
        <w:t xml:space="preserve"> о: </w:t>
      </w:r>
    </w:p>
    <w:p w:rsidR="00B21435" w:rsidRPr="00C84846" w:rsidRDefault="00B21435" w:rsidP="00B21435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84846">
        <w:rPr>
          <w:rFonts w:eastAsia="Calibri"/>
          <w:sz w:val="28"/>
          <w:szCs w:val="28"/>
          <w:lang w:eastAsia="en-US"/>
        </w:rPr>
        <w:t>Выдач</w:t>
      </w:r>
      <w:r w:rsidR="00561385">
        <w:rPr>
          <w:rFonts w:eastAsia="Calibri"/>
          <w:sz w:val="28"/>
          <w:szCs w:val="28"/>
          <w:lang w:eastAsia="en-US"/>
        </w:rPr>
        <w:t>е</w:t>
      </w:r>
      <w:r w:rsidRPr="00C84846">
        <w:rPr>
          <w:rFonts w:eastAsia="Calibri"/>
          <w:sz w:val="28"/>
          <w:szCs w:val="28"/>
          <w:lang w:eastAsia="en-US"/>
        </w:rPr>
        <w:t xml:space="preserve"> разрешения на захоронение (перезахоронение) умершего в могилу (на помещение урны с прахом в могилу) </w:t>
      </w:r>
    </w:p>
    <w:p w:rsidR="00B21435" w:rsidRPr="00C84846" w:rsidRDefault="00B21435" w:rsidP="00B21435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C84846">
        <w:rPr>
          <w:rFonts w:eastAsia="Calibri"/>
          <w:sz w:val="28"/>
          <w:szCs w:val="28"/>
          <w:lang w:eastAsia="en-US"/>
        </w:rPr>
        <w:t>Выдач</w:t>
      </w:r>
      <w:r w:rsidR="00561385">
        <w:rPr>
          <w:rFonts w:eastAsia="Calibri"/>
          <w:sz w:val="28"/>
          <w:szCs w:val="28"/>
          <w:lang w:eastAsia="en-US"/>
        </w:rPr>
        <w:t>е</w:t>
      </w:r>
      <w:r w:rsidRPr="00C84846">
        <w:rPr>
          <w:rFonts w:eastAsia="Calibri"/>
          <w:sz w:val="28"/>
          <w:szCs w:val="28"/>
          <w:lang w:eastAsia="en-US"/>
        </w:rPr>
        <w:t xml:space="preserve"> разрешения на захоронение умершего в родственное место захоронения, на участке в пределах ограды родственного места захоронения.</w:t>
      </w:r>
    </w:p>
    <w:p w:rsidR="00301022" w:rsidRDefault="00B21435" w:rsidP="00B214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846">
        <w:rPr>
          <w:sz w:val="28"/>
          <w:szCs w:val="28"/>
        </w:rPr>
        <w:t>При наличии оснований для отказа в приеме документов, предусмотренных пунктом 2.10 настоящего административного регламента, осуществляет подготовку проекта письма об отказе в приеме документов,</w:t>
      </w:r>
      <w:r w:rsidR="00080185">
        <w:rPr>
          <w:sz w:val="28"/>
          <w:szCs w:val="28"/>
        </w:rPr>
        <w:br/>
      </w:r>
      <w:r w:rsidRPr="00C84846">
        <w:rPr>
          <w:sz w:val="28"/>
          <w:szCs w:val="28"/>
        </w:rPr>
        <w:t>с указанием причин, и направляет указанный проект письма, заявление</w:t>
      </w:r>
      <w:r w:rsidRPr="00C84846">
        <w:rPr>
          <w:sz w:val="28"/>
          <w:szCs w:val="28"/>
        </w:rPr>
        <w:br/>
        <w:t xml:space="preserve">и документы должностному лицу Администрации, ответственному за принятие и подписание соответствующего решения.     </w:t>
      </w:r>
    </w:p>
    <w:p w:rsidR="00F75DE1" w:rsidRDefault="00F75DE1" w:rsidP="00B214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4A1D" w:rsidRDefault="00F75DE1" w:rsidP="00B214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</w:t>
      </w:r>
      <w:r w:rsidR="00D0467B">
        <w:rPr>
          <w:sz w:val="28"/>
          <w:szCs w:val="28"/>
        </w:rPr>
        <w:t xml:space="preserve">олжностное лицо </w:t>
      </w:r>
      <w:r>
        <w:rPr>
          <w:sz w:val="28"/>
          <w:szCs w:val="28"/>
        </w:rPr>
        <w:t>А</w:t>
      </w:r>
      <w:r w:rsidR="00D0467B">
        <w:rPr>
          <w:sz w:val="28"/>
          <w:szCs w:val="28"/>
        </w:rPr>
        <w:t xml:space="preserve">дминистрации рассматривает подготовленные проекты решения или проект письма об отказе </w:t>
      </w:r>
      <w:r>
        <w:rPr>
          <w:sz w:val="28"/>
          <w:szCs w:val="28"/>
        </w:rPr>
        <w:t xml:space="preserve">в приеме документов, при положительном рассмотрении согласовывает надлежащим образом, представленные на рассмотрение документы, усиленной квалифицированной электронно-цифровой подписью. </w:t>
      </w:r>
    </w:p>
    <w:p w:rsidR="00B21435" w:rsidRPr="00C84846" w:rsidRDefault="00B21435" w:rsidP="00B21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E25DC" w:rsidRPr="00C84846" w:rsidRDefault="00B21435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4E25DC" w:rsidRPr="00C84846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р</w:t>
      </w:r>
      <w:r w:rsidR="004E25DC" w:rsidRPr="00C84846">
        <w:rPr>
          <w:sz w:val="28"/>
          <w:szCs w:val="28"/>
        </w:rPr>
        <w:t>езультат</w:t>
      </w:r>
      <w:r>
        <w:rPr>
          <w:sz w:val="28"/>
          <w:szCs w:val="28"/>
        </w:rPr>
        <w:t>а</w:t>
      </w:r>
      <w:r w:rsidR="004E25DC" w:rsidRPr="00C84846">
        <w:rPr>
          <w:sz w:val="28"/>
          <w:szCs w:val="28"/>
        </w:rPr>
        <w:t xml:space="preserve"> выполнения административной процедуры:</w:t>
      </w:r>
    </w:p>
    <w:p w:rsidR="000B278F" w:rsidRPr="00C84846" w:rsidRDefault="00B21435" w:rsidP="000B278F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B278F" w:rsidRPr="00C84846">
        <w:rPr>
          <w:rFonts w:eastAsia="Calibri"/>
          <w:sz w:val="28"/>
          <w:szCs w:val="28"/>
          <w:lang w:eastAsia="en-US"/>
        </w:rPr>
        <w:t xml:space="preserve">Выдача разрешения на захоронение (перезахоронение) умершего в могилу (на помещение урны с прахом в могилу) </w:t>
      </w:r>
    </w:p>
    <w:p w:rsidR="000B278F" w:rsidRPr="00C84846" w:rsidRDefault="00B21435" w:rsidP="000B278F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B278F" w:rsidRPr="00C84846">
        <w:rPr>
          <w:rFonts w:eastAsia="Calibri"/>
          <w:sz w:val="28"/>
          <w:szCs w:val="28"/>
          <w:lang w:eastAsia="en-US"/>
        </w:rPr>
        <w:t>Выдача разрешения на захоронение умершего в родственное место захоронения, на участке в пределах ограды родственного места захоронения.</w:t>
      </w:r>
    </w:p>
    <w:p w:rsidR="004E25DC" w:rsidRDefault="00B21435" w:rsidP="004E25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</w:t>
      </w:r>
      <w:r w:rsidR="004E25DC" w:rsidRPr="00C84846">
        <w:rPr>
          <w:sz w:val="28"/>
          <w:szCs w:val="28"/>
        </w:rPr>
        <w:t>уведомления об отказе</w:t>
      </w:r>
      <w:r w:rsidR="00561385">
        <w:rPr>
          <w:sz w:val="28"/>
          <w:szCs w:val="28"/>
        </w:rPr>
        <w:t>.</w:t>
      </w:r>
    </w:p>
    <w:p w:rsidR="007C3EBF" w:rsidRDefault="007C3EBF" w:rsidP="004E25DC">
      <w:pPr>
        <w:ind w:firstLine="709"/>
        <w:contextualSpacing/>
        <w:jc w:val="both"/>
        <w:rPr>
          <w:sz w:val="28"/>
          <w:szCs w:val="28"/>
        </w:rPr>
      </w:pPr>
    </w:p>
    <w:p w:rsidR="004E25DC" w:rsidRDefault="004E25DC" w:rsidP="004E25DC">
      <w:pPr>
        <w:ind w:firstLine="709"/>
        <w:contextualSpacing/>
        <w:jc w:val="both"/>
        <w:rPr>
          <w:sz w:val="28"/>
          <w:szCs w:val="28"/>
        </w:rPr>
      </w:pPr>
      <w:r w:rsidRPr="00C84846">
        <w:rPr>
          <w:sz w:val="28"/>
          <w:szCs w:val="28"/>
        </w:rPr>
        <w:t xml:space="preserve">Содержание административного действия, продолжительность и (или) максимальный срок его выполнения: сотрудник </w:t>
      </w:r>
      <w:r w:rsidR="00AA710D">
        <w:rPr>
          <w:sz w:val="28"/>
          <w:szCs w:val="28"/>
        </w:rPr>
        <w:t xml:space="preserve">Администрации или </w:t>
      </w:r>
      <w:r w:rsidR="00C84846" w:rsidRPr="00C84846">
        <w:rPr>
          <w:sz w:val="28"/>
          <w:szCs w:val="28"/>
        </w:rPr>
        <w:t xml:space="preserve">МБУ </w:t>
      </w:r>
      <w:r w:rsidR="00AA710D">
        <w:rPr>
          <w:sz w:val="28"/>
          <w:szCs w:val="28"/>
        </w:rPr>
        <w:t xml:space="preserve">РУ </w:t>
      </w:r>
      <w:r w:rsidR="00C84846" w:rsidRPr="00C84846">
        <w:rPr>
          <w:sz w:val="28"/>
          <w:szCs w:val="28"/>
        </w:rPr>
        <w:t>ВМР ЛО</w:t>
      </w:r>
      <w:r w:rsidRPr="00C84846">
        <w:rPr>
          <w:sz w:val="28"/>
          <w:szCs w:val="28"/>
        </w:rPr>
        <w:t xml:space="preserve">, ответственный за выдачу документов, направляет результат (подписанное решение) заявителю способом, указанным в заявлении, в </w:t>
      </w:r>
      <w:r w:rsidR="00C84846" w:rsidRPr="00C84846">
        <w:rPr>
          <w:sz w:val="28"/>
          <w:szCs w:val="28"/>
        </w:rPr>
        <w:t xml:space="preserve">день обращения за предоставлением муниципальной услуги. </w:t>
      </w:r>
      <w:r w:rsidRPr="00C84846">
        <w:rPr>
          <w:sz w:val="28"/>
          <w:szCs w:val="28"/>
        </w:rPr>
        <w:t xml:space="preserve"> </w:t>
      </w:r>
    </w:p>
    <w:p w:rsidR="003271DE" w:rsidRPr="00EB6591" w:rsidRDefault="003271DE" w:rsidP="003271DE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846">
        <w:rPr>
          <w:rFonts w:eastAsia="Calibri"/>
          <w:sz w:val="28"/>
          <w:szCs w:val="28"/>
          <w:lang w:eastAsia="en-US"/>
        </w:rPr>
        <w:t>Разрешение на захоронение (перезахоронение) умершего в могилу (на 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специалистом МБУ ВМР ЛО в Книге регистрации захоронений.</w:t>
      </w:r>
    </w:p>
    <w:p w:rsidR="004E25DC" w:rsidRPr="00C84846" w:rsidRDefault="00B21435" w:rsidP="004E25DC">
      <w:pPr>
        <w:widowControl w:val="0"/>
        <w:autoSpaceDE w:val="0"/>
        <w:autoSpaceDN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4E25DC" w:rsidRPr="00C84846">
        <w:rPr>
          <w:sz w:val="28"/>
          <w:szCs w:val="28"/>
        </w:rPr>
        <w:t xml:space="preserve">.2. Особенности выполнения административных процедур </w:t>
      </w:r>
      <w:r w:rsidR="004E25DC" w:rsidRPr="00C84846">
        <w:rPr>
          <w:sz w:val="28"/>
          <w:szCs w:val="28"/>
        </w:rPr>
        <w:br/>
        <w:t>в электронной форме.</w:t>
      </w:r>
    </w:p>
    <w:p w:rsidR="004E25DC" w:rsidRPr="00C84846" w:rsidRDefault="00B21435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5DC" w:rsidRPr="00C84846">
        <w:rPr>
          <w:sz w:val="28"/>
          <w:szCs w:val="28"/>
        </w:rPr>
        <w:t xml:space="preserve">.2.1. Предоставление муниципальной услуги на ЕПГУ и ПГУ ЛО осуществляется в соответствии с Федеральным </w:t>
      </w:r>
      <w:hyperlink r:id="rId15" w:history="1">
        <w:r w:rsidR="004E25DC" w:rsidRPr="00C84846">
          <w:rPr>
            <w:sz w:val="28"/>
            <w:szCs w:val="28"/>
          </w:rPr>
          <w:t>законом</w:t>
        </w:r>
      </w:hyperlink>
      <w:r w:rsidR="004E25DC" w:rsidRPr="00C84846">
        <w:rPr>
          <w:sz w:val="28"/>
          <w:szCs w:val="28"/>
        </w:rPr>
        <w:t xml:space="preserve"> № 210-ФЗ, Федеральным </w:t>
      </w:r>
      <w:hyperlink r:id="rId16" w:history="1">
        <w:r w:rsidR="004E25DC" w:rsidRPr="00C84846">
          <w:rPr>
            <w:sz w:val="28"/>
            <w:szCs w:val="28"/>
          </w:rPr>
          <w:t>законом</w:t>
        </w:r>
      </w:hyperlink>
      <w:r w:rsidR="004E25DC" w:rsidRPr="00C84846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7" w:history="1">
        <w:r w:rsidR="004E25DC" w:rsidRPr="00C84846">
          <w:rPr>
            <w:sz w:val="28"/>
            <w:szCs w:val="28"/>
          </w:rPr>
          <w:t>постановлением</w:t>
        </w:r>
      </w:hyperlink>
      <w:r w:rsidR="004E25DC" w:rsidRPr="00C84846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E25DC" w:rsidRPr="00C84846" w:rsidRDefault="00B21435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5DC" w:rsidRPr="00C84846">
        <w:rPr>
          <w:sz w:val="28"/>
          <w:szCs w:val="28"/>
        </w:rPr>
        <w:t xml:space="preserve">.2.2. Для получения муниципальной услуги через ЕПГУ или через ПГУ </w:t>
      </w:r>
      <w:r w:rsidR="004E25DC" w:rsidRPr="00C84846">
        <w:rPr>
          <w:sz w:val="28"/>
          <w:szCs w:val="28"/>
        </w:rPr>
        <w:lastRenderedPageBreak/>
        <w:t>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4E25DC" w:rsidRPr="00C84846" w:rsidRDefault="00B21435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5DC" w:rsidRPr="00C84846">
        <w:rPr>
          <w:sz w:val="28"/>
          <w:szCs w:val="28"/>
        </w:rPr>
        <w:t>.2.3. Муниципальная услуга может быть получена через ПГУ ЛО либо через ЕПГУ следующими способами:</w:t>
      </w:r>
    </w:p>
    <w:p w:rsidR="004E25DC" w:rsidRPr="00C84846" w:rsidRDefault="004E25DC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4846">
        <w:rPr>
          <w:sz w:val="28"/>
          <w:szCs w:val="28"/>
        </w:rPr>
        <w:t>без личной явки на прием в Администрацию.</w:t>
      </w:r>
    </w:p>
    <w:p w:rsidR="004E25DC" w:rsidRPr="00C84846" w:rsidRDefault="00B21435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5DC" w:rsidRPr="00C84846">
        <w:rPr>
          <w:sz w:val="28"/>
          <w:szCs w:val="28"/>
        </w:rPr>
        <w:t>.2.4. Для подачи заявления через ЕПГУ или через ПГУ ЛО заявитель должен выполнить следующие действия:</w:t>
      </w:r>
    </w:p>
    <w:p w:rsidR="004E25DC" w:rsidRPr="00C84846" w:rsidRDefault="004E25DC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4846">
        <w:rPr>
          <w:sz w:val="28"/>
          <w:szCs w:val="28"/>
        </w:rPr>
        <w:t>пройти идентификацию и аутентификацию в ЕСИА;</w:t>
      </w:r>
    </w:p>
    <w:p w:rsidR="004E25DC" w:rsidRPr="00C84846" w:rsidRDefault="004E25DC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4846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4E25DC" w:rsidRPr="00C84846" w:rsidRDefault="004E25DC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4846">
        <w:rPr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4E25DC" w:rsidRPr="00C84846" w:rsidRDefault="00B21435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5DC" w:rsidRPr="00C84846">
        <w:rPr>
          <w:sz w:val="28"/>
          <w:szCs w:val="28"/>
        </w:rPr>
        <w:t xml:space="preserve">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</w:t>
      </w:r>
      <w:r w:rsidR="004E25DC" w:rsidRPr="00C84846">
        <w:rPr>
          <w:sz w:val="28"/>
          <w:szCs w:val="28"/>
        </w:rPr>
        <w:br/>
        <w:t>и присвоение пакету уникального номера дела. Номер дела доступен заявителю в личном кабинете ПГУ ЛО и(или) ЕПГУ.</w:t>
      </w:r>
    </w:p>
    <w:p w:rsidR="004E25DC" w:rsidRPr="00C84846" w:rsidRDefault="00B21435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5DC" w:rsidRPr="00C84846">
        <w:rPr>
          <w:sz w:val="28"/>
          <w:szCs w:val="28"/>
        </w:rPr>
        <w:t xml:space="preserve">.2.6. При предоставлении муниципальной услуги через ПГУ ЛО либо через ЕПГУ, сотрудник </w:t>
      </w:r>
      <w:r w:rsidR="003271DE">
        <w:rPr>
          <w:sz w:val="28"/>
          <w:szCs w:val="28"/>
        </w:rPr>
        <w:t>МБУ РУ ВМР ЛО</w:t>
      </w:r>
      <w:r w:rsidR="004E25DC" w:rsidRPr="00C84846">
        <w:rPr>
          <w:sz w:val="28"/>
          <w:szCs w:val="28"/>
        </w:rPr>
        <w:t xml:space="preserve"> выполняет следующие действия:</w:t>
      </w:r>
    </w:p>
    <w:p w:rsidR="004E25DC" w:rsidRPr="00C84846" w:rsidRDefault="004E25DC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4846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4E25DC" w:rsidRPr="00C84846" w:rsidRDefault="004E25DC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4846">
        <w:rPr>
          <w:sz w:val="28"/>
          <w:szCs w:val="28"/>
        </w:rPr>
        <w:t xml:space="preserve">- </w:t>
      </w:r>
      <w:r w:rsidRPr="00C84846">
        <w:rPr>
          <w:spacing w:val="-8"/>
          <w:sz w:val="28"/>
          <w:szCs w:val="28"/>
        </w:rPr>
        <w:t>после рассмотрения документов и принятия решения о предоставлении муниципальной</w:t>
      </w:r>
      <w:r w:rsidRPr="00C84846">
        <w:rPr>
          <w:sz w:val="28"/>
          <w:szCs w:val="28"/>
        </w:rPr>
        <w:t xml:space="preserve">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4E25DC" w:rsidRPr="00C84846" w:rsidRDefault="004E25DC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4846">
        <w:rPr>
          <w:sz w:val="28"/>
          <w:szCs w:val="28"/>
        </w:rPr>
        <w:t xml:space="preserve">- уведомляет заявителя о принятом решении с помощью указанных </w:t>
      </w:r>
      <w:r w:rsidRPr="00C84846">
        <w:rPr>
          <w:sz w:val="28"/>
          <w:szCs w:val="28"/>
        </w:rPr>
        <w:br/>
        <w:t>в заявлении средств связи, затем направляет документ способом, указанным в заявлении: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4E25DC" w:rsidRPr="00C84846" w:rsidRDefault="003271DE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5DC" w:rsidRPr="00C84846">
        <w:rPr>
          <w:sz w:val="28"/>
          <w:szCs w:val="28"/>
        </w:rPr>
        <w:t xml:space="preserve">.2.7. В случае поступления всех документов, указанных в </w:t>
      </w:r>
      <w:hyperlink w:anchor="P99" w:history="1">
        <w:r w:rsidR="004E25DC" w:rsidRPr="00C84846">
          <w:rPr>
            <w:sz w:val="28"/>
            <w:szCs w:val="28"/>
          </w:rPr>
          <w:t>пункте 2.6</w:t>
        </w:r>
      </w:hyperlink>
      <w:r w:rsidR="004E25DC" w:rsidRPr="00C84846">
        <w:rPr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4E25DC" w:rsidRPr="00C84846" w:rsidRDefault="004E25DC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4846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4E25DC" w:rsidRPr="00C84846" w:rsidRDefault="003271DE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5DC" w:rsidRPr="00C84846">
        <w:rPr>
          <w:sz w:val="28"/>
          <w:szCs w:val="28"/>
        </w:rPr>
        <w:t xml:space="preserve">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</w:t>
      </w:r>
      <w:r w:rsidR="004E25DC" w:rsidRPr="00C84846">
        <w:rPr>
          <w:sz w:val="28"/>
          <w:szCs w:val="28"/>
        </w:rPr>
        <w:lastRenderedPageBreak/>
        <w:t>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4E25DC" w:rsidRPr="00C84846" w:rsidRDefault="004E25DC" w:rsidP="004E25DC">
      <w:pPr>
        <w:widowControl w:val="0"/>
        <w:autoSpaceDE w:val="0"/>
        <w:autoSpaceDN w:val="0"/>
        <w:ind w:firstLine="709"/>
        <w:jc w:val="both"/>
        <w:rPr>
          <w:spacing w:val="-10"/>
          <w:sz w:val="28"/>
          <w:szCs w:val="28"/>
        </w:rPr>
      </w:pPr>
      <w:r w:rsidRPr="00C84846">
        <w:rPr>
          <w:spacing w:val="-8"/>
          <w:sz w:val="28"/>
          <w:szCs w:val="28"/>
        </w:rPr>
        <w:t>Выдача (направление) электронных документов, являющихся результатом предоставления</w:t>
      </w:r>
      <w:r w:rsidRPr="00C84846">
        <w:rPr>
          <w:sz w:val="28"/>
          <w:szCs w:val="28"/>
        </w:rPr>
        <w:t xml:space="preserve"> муниципальной услуги, заявителю осуществляется в день </w:t>
      </w:r>
      <w:r w:rsidRPr="00C84846">
        <w:rPr>
          <w:spacing w:val="-10"/>
          <w:sz w:val="28"/>
          <w:szCs w:val="28"/>
        </w:rPr>
        <w:t>регистрации результата предоставления муниципальной услуги Администрацией.</w:t>
      </w:r>
    </w:p>
    <w:p w:rsidR="00C84846" w:rsidRPr="00C84846" w:rsidRDefault="00C84846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E25DC" w:rsidRPr="002D6EAC" w:rsidRDefault="003271DE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5DC" w:rsidRPr="002D6EAC">
        <w:rPr>
          <w:sz w:val="28"/>
          <w:szCs w:val="28"/>
        </w:rPr>
        <w:t>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4E25DC" w:rsidRPr="002D6EAC" w:rsidRDefault="003271DE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5DC" w:rsidRPr="002D6EAC">
        <w:rPr>
          <w:sz w:val="28"/>
          <w:szCs w:val="28"/>
        </w:rPr>
        <w:t xml:space="preserve">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</w:t>
      </w:r>
      <w:r w:rsidR="004E25DC" w:rsidRPr="00F0677A">
        <w:rPr>
          <w:sz w:val="28"/>
          <w:szCs w:val="28"/>
        </w:rPr>
        <w:t>непосредственно, посредством ЕПГУ подписанное заявителем, заверенное печа</w:t>
      </w:r>
      <w:r w:rsidR="004E25DC">
        <w:rPr>
          <w:sz w:val="28"/>
          <w:szCs w:val="28"/>
        </w:rPr>
        <w:t xml:space="preserve">тью заявителя (при наличии) или </w:t>
      </w:r>
      <w:r w:rsidR="004E25DC" w:rsidRPr="002D6EAC">
        <w:rPr>
          <w:sz w:val="28"/>
          <w:szCs w:val="28"/>
        </w:rPr>
        <w:t xml:space="preserve">оформленное в форме электронного документа </w:t>
      </w:r>
      <w:r w:rsidR="004E25DC">
        <w:rPr>
          <w:sz w:val="28"/>
          <w:szCs w:val="28"/>
        </w:rPr>
        <w:br/>
      </w:r>
      <w:r w:rsidR="004E25DC" w:rsidRPr="002D6EAC">
        <w:rPr>
          <w:sz w:val="28"/>
          <w:szCs w:val="28"/>
        </w:rPr>
        <w:t xml:space="preserve">и подписанное электронной подписью заявление в произвольной форме </w:t>
      </w:r>
      <w:r w:rsidR="004E25DC">
        <w:rPr>
          <w:sz w:val="28"/>
          <w:szCs w:val="28"/>
        </w:rPr>
        <w:br/>
      </w:r>
      <w:r w:rsidR="004E25DC" w:rsidRPr="002D6EAC">
        <w:rPr>
          <w:sz w:val="28"/>
          <w:szCs w:val="28"/>
        </w:rPr>
        <w:t>о необходимости исправления допущенных опечаток и</w:t>
      </w:r>
      <w:r w:rsidR="004E25DC">
        <w:rPr>
          <w:sz w:val="28"/>
          <w:szCs w:val="28"/>
        </w:rPr>
        <w:t xml:space="preserve"> </w:t>
      </w:r>
      <w:r w:rsidR="004E25DC" w:rsidRPr="002D6EAC">
        <w:rPr>
          <w:sz w:val="28"/>
          <w:szCs w:val="28"/>
        </w:rPr>
        <w:t xml:space="preserve">(или) ошибок </w:t>
      </w:r>
      <w:r w:rsidR="004E25DC">
        <w:rPr>
          <w:sz w:val="28"/>
          <w:szCs w:val="28"/>
        </w:rPr>
        <w:br/>
      </w:r>
      <w:r w:rsidR="004E25DC" w:rsidRPr="002D6EAC">
        <w:rPr>
          <w:sz w:val="28"/>
          <w:szCs w:val="28"/>
        </w:rPr>
        <w:t>с изложением сути допущенных опечаток и</w:t>
      </w:r>
      <w:r w:rsidR="004E25DC">
        <w:rPr>
          <w:sz w:val="28"/>
          <w:szCs w:val="28"/>
        </w:rPr>
        <w:t xml:space="preserve"> </w:t>
      </w:r>
      <w:r w:rsidR="004E25DC" w:rsidRPr="002D6EAC">
        <w:rPr>
          <w:sz w:val="28"/>
          <w:szCs w:val="28"/>
        </w:rPr>
        <w:t>(или) ошибок и приложением копии документа, содержащего опечатки и</w:t>
      </w:r>
      <w:r w:rsidR="004E25DC">
        <w:rPr>
          <w:sz w:val="28"/>
          <w:szCs w:val="28"/>
        </w:rPr>
        <w:t xml:space="preserve"> </w:t>
      </w:r>
      <w:r w:rsidR="004E25DC" w:rsidRPr="002D6EAC">
        <w:rPr>
          <w:sz w:val="28"/>
          <w:szCs w:val="28"/>
        </w:rPr>
        <w:t>(или) ошибки.</w:t>
      </w:r>
    </w:p>
    <w:p w:rsidR="004E25DC" w:rsidRPr="009B4992" w:rsidRDefault="003271DE" w:rsidP="004E25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5DC" w:rsidRPr="002D6EAC">
        <w:rPr>
          <w:sz w:val="28"/>
          <w:szCs w:val="28"/>
        </w:rPr>
        <w:t>.3.2. В течение 5 рабочих дней со дня регистрации заявления об исправлении опечаток и</w:t>
      </w:r>
      <w:r w:rsidR="004E25DC">
        <w:rPr>
          <w:sz w:val="28"/>
          <w:szCs w:val="28"/>
        </w:rPr>
        <w:t xml:space="preserve"> </w:t>
      </w:r>
      <w:r w:rsidR="004E25DC" w:rsidRPr="002D6EAC">
        <w:rPr>
          <w:sz w:val="28"/>
          <w:szCs w:val="28"/>
        </w:rPr>
        <w:t xml:space="preserve">(или) ошибок в выданных в результате </w:t>
      </w:r>
      <w:r w:rsidR="004E25DC" w:rsidRPr="001E40A3">
        <w:rPr>
          <w:spacing w:val="-6"/>
          <w:sz w:val="28"/>
          <w:szCs w:val="28"/>
        </w:rPr>
        <w:t>предоставления муниципальной услуги документах ответственный специалист Администрации</w:t>
      </w:r>
      <w:r w:rsidR="004E25DC" w:rsidRPr="002D6EAC">
        <w:rPr>
          <w:sz w:val="28"/>
          <w:szCs w:val="28"/>
        </w:rPr>
        <w:t xml:space="preserve"> устанавливает наличие опечатки (ошибки) и оформляет </w:t>
      </w:r>
      <w:r w:rsidR="004E25DC" w:rsidRPr="001E40A3">
        <w:rPr>
          <w:spacing w:val="-6"/>
          <w:sz w:val="28"/>
          <w:szCs w:val="28"/>
        </w:rPr>
        <w:t>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</w:t>
      </w:r>
      <w:r w:rsidR="004E25DC" w:rsidRPr="002D6EAC">
        <w:rPr>
          <w:sz w:val="28"/>
          <w:szCs w:val="28"/>
        </w:rPr>
        <w:t xml:space="preserve">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3271DE" w:rsidRDefault="003271DE" w:rsidP="00CF2313">
      <w:pPr>
        <w:widowControl w:val="0"/>
        <w:autoSpaceDE w:val="0"/>
        <w:autoSpaceDN w:val="0"/>
        <w:adjustRightInd w:val="0"/>
        <w:spacing w:before="120" w:afterLines="60" w:after="144" w:line="3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23" w:name="Par259"/>
      <w:bookmarkEnd w:id="23"/>
    </w:p>
    <w:p w:rsidR="00F75DE1" w:rsidRDefault="00F75DE1" w:rsidP="00CF2313">
      <w:pPr>
        <w:widowControl w:val="0"/>
        <w:autoSpaceDE w:val="0"/>
        <w:autoSpaceDN w:val="0"/>
        <w:adjustRightInd w:val="0"/>
        <w:spacing w:before="120" w:afterLines="60" w:after="144" w:line="3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75DE1" w:rsidRDefault="00F75DE1" w:rsidP="00CF2313">
      <w:pPr>
        <w:widowControl w:val="0"/>
        <w:autoSpaceDE w:val="0"/>
        <w:autoSpaceDN w:val="0"/>
        <w:adjustRightInd w:val="0"/>
        <w:spacing w:before="120" w:afterLines="60" w:after="144" w:line="3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before="120" w:afterLines="60" w:after="144" w:line="3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B6591">
        <w:rPr>
          <w:rFonts w:eastAsia="Calibri"/>
          <w:sz w:val="28"/>
          <w:szCs w:val="28"/>
          <w:lang w:eastAsia="en-US"/>
        </w:rPr>
        <w:t>5. Формы контроля за исполнением административного регламента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bookmarkStart w:id="24" w:name="Par269"/>
      <w:bookmarkEnd w:id="24"/>
      <w:r w:rsidRPr="00EB6591">
        <w:rPr>
          <w:sz w:val="28"/>
          <w:szCs w:val="28"/>
          <w:lang w:val="x-none"/>
        </w:rPr>
        <w:t xml:space="preserve">5.1. </w:t>
      </w:r>
      <w:r w:rsidRPr="00EB6591">
        <w:rPr>
          <w:sz w:val="28"/>
          <w:szCs w:val="28"/>
        </w:rPr>
        <w:t>Порядок осуществления текущего контроля за соблюдением и</w:t>
      </w:r>
      <w:r w:rsidR="00857E2B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</w:t>
      </w:r>
      <w:r w:rsidR="00857E2B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>также принятием решений ответственными лицами.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  <w:lang w:val="x-none"/>
        </w:rPr>
      </w:pPr>
      <w:r w:rsidRPr="00EB6591">
        <w:rPr>
          <w:spacing w:val="-8"/>
          <w:sz w:val="28"/>
          <w:szCs w:val="28"/>
          <w:lang w:val="x-none"/>
        </w:rPr>
        <w:t>Текущий контроль за соблюдением и исполнением положений регламента и</w:t>
      </w:r>
      <w:r w:rsidR="00857E2B" w:rsidRPr="00EB6591">
        <w:rPr>
          <w:spacing w:val="-8"/>
          <w:sz w:val="28"/>
          <w:szCs w:val="28"/>
        </w:rPr>
        <w:t> </w:t>
      </w:r>
      <w:r w:rsidRPr="00EB6591">
        <w:rPr>
          <w:spacing w:val="-8"/>
          <w:sz w:val="28"/>
          <w:szCs w:val="28"/>
          <w:lang w:val="x-none"/>
        </w:rPr>
        <w:t>иных нормативных</w:t>
      </w:r>
      <w:r w:rsidRPr="00EB6591">
        <w:rPr>
          <w:sz w:val="28"/>
          <w:szCs w:val="28"/>
          <w:lang w:val="x-none"/>
        </w:rPr>
        <w:t xml:space="preserve"> правовых актов, устанавливающих требования к</w:t>
      </w:r>
      <w:r w:rsidR="00857E2B" w:rsidRPr="00EB6591">
        <w:rPr>
          <w:sz w:val="28"/>
          <w:szCs w:val="28"/>
        </w:rPr>
        <w:t> </w:t>
      </w:r>
      <w:r w:rsidRPr="00EB6591">
        <w:rPr>
          <w:sz w:val="28"/>
          <w:szCs w:val="28"/>
          <w:lang w:val="x-none"/>
        </w:rPr>
        <w:t xml:space="preserve">предоставлению муниципальной услуги, осуществляется должностными </w:t>
      </w:r>
      <w:r w:rsidRPr="00EB6591">
        <w:rPr>
          <w:sz w:val="28"/>
          <w:szCs w:val="28"/>
          <w:lang w:val="x-none"/>
        </w:rPr>
        <w:lastRenderedPageBreak/>
        <w:t>лицами, ответственными за организацию работы по предоставлению муниципальной услуги.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</w:t>
      </w:r>
      <w:r w:rsidRPr="00EB6591">
        <w:rPr>
          <w:spacing w:val="-6"/>
          <w:sz w:val="28"/>
          <w:szCs w:val="28"/>
        </w:rPr>
        <w:t>нормативных правовых актов, устанавливающих требования к предоставлению муниципальной</w:t>
      </w:r>
      <w:r w:rsidRPr="00EB6591">
        <w:rPr>
          <w:sz w:val="28"/>
          <w:szCs w:val="28"/>
        </w:rPr>
        <w:t xml:space="preserve"> услуги.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1) проведения проверок;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pacing w:val="-8"/>
          <w:sz w:val="28"/>
          <w:szCs w:val="28"/>
        </w:rPr>
        <w:t>В целях осуществления контроля за полнотой и качеством предоставления муниципальной услуги</w:t>
      </w:r>
      <w:r w:rsidRPr="00EB6591">
        <w:rPr>
          <w:sz w:val="28"/>
          <w:szCs w:val="28"/>
        </w:rPr>
        <w:t xml:space="preserve"> проводятся плановые и внеплановые проверки. 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pacing w:val="-8"/>
          <w:sz w:val="28"/>
          <w:szCs w:val="28"/>
        </w:rPr>
      </w:pPr>
      <w:r w:rsidRPr="00EB6591">
        <w:rPr>
          <w:sz w:val="28"/>
          <w:szCs w:val="28"/>
        </w:rPr>
        <w:t xml:space="preserve">Плановые проверки предоставления муниципальной услуги проводятся </w:t>
      </w:r>
      <w:r w:rsidRPr="00EB6591">
        <w:rPr>
          <w:spacing w:val="-8"/>
          <w:sz w:val="28"/>
          <w:szCs w:val="28"/>
        </w:rPr>
        <w:t>в соответствии с планом проведения проверок, утвержденным контролирующим органом.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При проверке могут рассматриваться все вопросы, связанные с</w:t>
      </w:r>
      <w:r w:rsidR="00D838AF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>предоставлением муниципальной услуги (комплексные проверки), или</w:t>
      </w:r>
      <w:r w:rsidR="00D838AF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 xml:space="preserve">отдельный вопрос, связанный с предоставлением муниципальной услуги (тематические проверки). 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О проведении проверки исполнения административных регламентов по</w:t>
      </w:r>
      <w:r w:rsidR="00857E2B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>предоставлению муниципальных услуг издается правовой акт руководителя контролирующего органа.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</w:t>
      </w:r>
      <w:r w:rsidRPr="00EB6591">
        <w:rPr>
          <w:sz w:val="28"/>
          <w:szCs w:val="28"/>
        </w:rPr>
        <w:lastRenderedPageBreak/>
        <w:t>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  <w:lang w:val="x-none"/>
        </w:rPr>
        <w:t>5.</w:t>
      </w:r>
      <w:r w:rsidRPr="00EB6591">
        <w:rPr>
          <w:sz w:val="28"/>
          <w:szCs w:val="28"/>
        </w:rPr>
        <w:t>3</w:t>
      </w:r>
      <w:r w:rsidRPr="00EB6591">
        <w:rPr>
          <w:sz w:val="28"/>
          <w:szCs w:val="28"/>
          <w:lang w:val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</w:t>
      </w:r>
      <w:r w:rsidRPr="00EB6591">
        <w:rPr>
          <w:spacing w:val="-10"/>
          <w:sz w:val="28"/>
          <w:szCs w:val="28"/>
        </w:rPr>
        <w:t>несут персональную ответственность за соблюдением требований действующих нормативных правовых</w:t>
      </w:r>
      <w:r w:rsidRPr="00EB6591">
        <w:rPr>
          <w:sz w:val="28"/>
          <w:szCs w:val="28"/>
        </w:rPr>
        <w:t xml:space="preserve"> актов, в том числе за соблюдением сроков выполнения </w:t>
      </w:r>
      <w:r w:rsidRPr="00EB6591">
        <w:rPr>
          <w:spacing w:val="-8"/>
          <w:sz w:val="28"/>
          <w:szCs w:val="28"/>
        </w:rPr>
        <w:t>административных действий, полноту их совершения, соблюдение принципов поведения с заявителями</w:t>
      </w:r>
      <w:r w:rsidRPr="00EB6591">
        <w:rPr>
          <w:sz w:val="28"/>
          <w:szCs w:val="28"/>
        </w:rPr>
        <w:t>, сохранность документов.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  <w:lang w:val="x-none"/>
        </w:rPr>
      </w:pPr>
      <w:r w:rsidRPr="00EB6591">
        <w:rPr>
          <w:sz w:val="28"/>
          <w:szCs w:val="28"/>
          <w:lang w:val="x-none"/>
        </w:rPr>
        <w:t>Работники</w:t>
      </w:r>
      <w:r w:rsidR="00AA710D">
        <w:rPr>
          <w:sz w:val="28"/>
          <w:szCs w:val="28"/>
        </w:rPr>
        <w:t xml:space="preserve"> Администрации или МБУ РУ ВМР ЛО </w:t>
      </w:r>
      <w:r w:rsidR="00985662" w:rsidRPr="00EB6591">
        <w:rPr>
          <w:sz w:val="28"/>
          <w:szCs w:val="28"/>
        </w:rPr>
        <w:t xml:space="preserve"> </w:t>
      </w:r>
      <w:r w:rsidRPr="00EB6591">
        <w:rPr>
          <w:sz w:val="28"/>
          <w:szCs w:val="28"/>
          <w:lang w:val="x-none"/>
        </w:rPr>
        <w:t>при предоставлении муниципальной услуги несут персональную ответственность: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  <w:lang w:val="x-none"/>
        </w:rPr>
      </w:pPr>
      <w:r w:rsidRPr="00EB6591">
        <w:rPr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pacing w:val="-10"/>
          <w:sz w:val="28"/>
          <w:szCs w:val="28"/>
          <w:lang w:val="x-none"/>
        </w:rPr>
      </w:pPr>
      <w:r w:rsidRPr="00EB6591">
        <w:rPr>
          <w:sz w:val="28"/>
          <w:szCs w:val="28"/>
          <w:lang w:val="x-none"/>
        </w:rPr>
        <w:t xml:space="preserve">- за действия (бездействие), влекущие нарушение прав и законных </w:t>
      </w:r>
      <w:r w:rsidRPr="00EB6591">
        <w:rPr>
          <w:spacing w:val="-10"/>
          <w:sz w:val="28"/>
          <w:szCs w:val="28"/>
          <w:lang w:val="x-none"/>
        </w:rPr>
        <w:t>интересов физических или юридических лиц, индивидуальных предпринимателей.</w:t>
      </w:r>
    </w:p>
    <w:p w:rsidR="000E0039" w:rsidRPr="00EB6591" w:rsidRDefault="000E0039" w:rsidP="00CF2313">
      <w:pPr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  <w:lang w:val="x-none"/>
        </w:rPr>
      </w:pPr>
      <w:r w:rsidRPr="00EB6591">
        <w:rPr>
          <w:sz w:val="28"/>
          <w:szCs w:val="28"/>
          <w:lang w:val="x-none"/>
        </w:rPr>
        <w:t xml:space="preserve">Должностные лица, виновные в неисполнении или ненадлежащем </w:t>
      </w:r>
      <w:r w:rsidRPr="00EB6591">
        <w:rPr>
          <w:spacing w:val="-10"/>
          <w:sz w:val="28"/>
          <w:szCs w:val="28"/>
          <w:lang w:val="x-none"/>
        </w:rPr>
        <w:t xml:space="preserve">исполнении требований настоящего </w:t>
      </w:r>
      <w:r w:rsidRPr="00EB6591">
        <w:rPr>
          <w:spacing w:val="-10"/>
          <w:sz w:val="28"/>
          <w:szCs w:val="28"/>
        </w:rPr>
        <w:t xml:space="preserve">Административного </w:t>
      </w:r>
      <w:r w:rsidR="00CF2313" w:rsidRPr="00EB6591">
        <w:rPr>
          <w:spacing w:val="-10"/>
          <w:sz w:val="28"/>
          <w:szCs w:val="28"/>
          <w:lang w:val="x-none"/>
        </w:rPr>
        <w:t>регламента</w:t>
      </w:r>
      <w:r w:rsidRPr="00EB6591">
        <w:rPr>
          <w:spacing w:val="-10"/>
          <w:sz w:val="28"/>
          <w:szCs w:val="28"/>
          <w:lang w:val="x-none"/>
        </w:rPr>
        <w:t>, привлекаются к ответственности</w:t>
      </w:r>
      <w:r w:rsidRPr="00EB6591">
        <w:rPr>
          <w:sz w:val="28"/>
          <w:szCs w:val="28"/>
          <w:lang w:val="x-none"/>
        </w:rPr>
        <w:t xml:space="preserve"> в порядке, установленном действующим законодательством РФ.</w:t>
      </w:r>
    </w:p>
    <w:p w:rsidR="000E0039" w:rsidRPr="00EB6591" w:rsidRDefault="000E0039" w:rsidP="00CF2313">
      <w:pPr>
        <w:tabs>
          <w:tab w:val="left" w:pos="142"/>
          <w:tab w:val="left" w:pos="284"/>
        </w:tabs>
        <w:spacing w:afterLines="60" w:after="144" w:line="340" w:lineRule="exact"/>
        <w:jc w:val="center"/>
        <w:rPr>
          <w:bCs/>
          <w:sz w:val="28"/>
          <w:szCs w:val="28"/>
          <w:lang w:eastAsia="x-none"/>
        </w:rPr>
      </w:pPr>
      <w:r w:rsidRPr="00EB6591">
        <w:rPr>
          <w:bCs/>
          <w:sz w:val="28"/>
          <w:szCs w:val="28"/>
          <w:lang w:val="x-none" w:eastAsia="x-none"/>
        </w:rPr>
        <w:t xml:space="preserve">6. </w:t>
      </w:r>
      <w:r w:rsidRPr="00EB6591">
        <w:rPr>
          <w:bCs/>
          <w:sz w:val="28"/>
          <w:szCs w:val="28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before="120"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6.1. Заявители либо их представители имеют право на обжалование </w:t>
      </w:r>
      <w:r w:rsidRPr="00EB6591">
        <w:rPr>
          <w:spacing w:val="-6"/>
          <w:sz w:val="28"/>
          <w:szCs w:val="28"/>
        </w:rPr>
        <w:t>действий (бездействия) должностных лиц, предоставляющих муниципальную услугу, а также</w:t>
      </w:r>
      <w:r w:rsidRPr="00EB6591">
        <w:rPr>
          <w:sz w:val="28"/>
          <w:szCs w:val="28"/>
        </w:rPr>
        <w:t xml:space="preserve"> принимаемых ими решений в ходе предоставления муниципальной услуги в досудебном (внесудебном) порядке.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Заявитель может обратиться с жалобой, в том числе в случае: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-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</w:t>
      </w:r>
      <w:r w:rsidRPr="00EB6591">
        <w:rPr>
          <w:sz w:val="28"/>
          <w:szCs w:val="28"/>
        </w:rPr>
        <w:lastRenderedPageBreak/>
        <w:t>Федерации, муниципальными правовыми актами;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- Требования у заявителя при предоставления муниципальной услуги документов или информации, отсутствия и (или) недостоверность которых </w:t>
      </w:r>
      <w:r w:rsidRPr="00EB6591">
        <w:rPr>
          <w:spacing w:val="-10"/>
          <w:sz w:val="28"/>
          <w:szCs w:val="28"/>
        </w:rPr>
        <w:t>не</w:t>
      </w:r>
      <w:r w:rsidR="00D838AF" w:rsidRPr="00EB6591">
        <w:rPr>
          <w:spacing w:val="-10"/>
          <w:sz w:val="28"/>
          <w:szCs w:val="28"/>
        </w:rPr>
        <w:t> </w:t>
      </w:r>
      <w:r w:rsidRPr="00EB6591">
        <w:rPr>
          <w:spacing w:val="-10"/>
          <w:sz w:val="28"/>
          <w:szCs w:val="28"/>
        </w:rPr>
        <w:t>указывались при первоначальном отказе в приеме документов, необходимых для</w:t>
      </w:r>
      <w:r w:rsidR="00D838AF" w:rsidRPr="00EB6591">
        <w:rPr>
          <w:spacing w:val="-10"/>
          <w:sz w:val="28"/>
          <w:szCs w:val="28"/>
        </w:rPr>
        <w:t> </w:t>
      </w:r>
      <w:r w:rsidRPr="00EB6591">
        <w:rPr>
          <w:spacing w:val="-10"/>
          <w:sz w:val="28"/>
          <w:szCs w:val="28"/>
        </w:rPr>
        <w:t xml:space="preserve">предоставления муниципальной услуги, либо в предоставлении муниципальной </w:t>
      </w:r>
      <w:r w:rsidRPr="00EB6591">
        <w:rPr>
          <w:spacing w:val="-6"/>
          <w:sz w:val="28"/>
          <w:szCs w:val="28"/>
        </w:rPr>
        <w:t>услуги, за исключением случаев, предусмотренных пунктом 4 части 1 №</w:t>
      </w:r>
      <w:r w:rsidR="00CA0E27" w:rsidRPr="00EB6591">
        <w:rPr>
          <w:spacing w:val="-6"/>
          <w:sz w:val="28"/>
          <w:szCs w:val="28"/>
        </w:rPr>
        <w:t xml:space="preserve"> </w:t>
      </w:r>
      <w:r w:rsidRPr="00EB6591">
        <w:rPr>
          <w:spacing w:val="-6"/>
          <w:sz w:val="28"/>
          <w:szCs w:val="28"/>
        </w:rPr>
        <w:t>210-ФЗ «Об организации предоставления</w:t>
      </w:r>
      <w:r w:rsidRPr="00EB6591">
        <w:rPr>
          <w:sz w:val="28"/>
          <w:szCs w:val="28"/>
        </w:rPr>
        <w:t xml:space="preserve"> государственных и муниципальных услуг». В</w:t>
      </w:r>
      <w:r w:rsidR="00DD6560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EB6591">
        <w:rPr>
          <w:spacing w:val="-12"/>
          <w:sz w:val="28"/>
          <w:szCs w:val="28"/>
        </w:rPr>
        <w:t>многофункционального центра возможно в случае, если на многофункциональный центр, решения</w:t>
      </w:r>
      <w:r w:rsidRPr="00EB6591">
        <w:rPr>
          <w:sz w:val="28"/>
          <w:szCs w:val="28"/>
        </w:rPr>
        <w:t xml:space="preserve"> и действия (бездействие) которого обжалуются, возложена функция по предоставлению соответствующих муниципальных услуг в</w:t>
      </w:r>
      <w:r w:rsidR="00DD6560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>полном объеме в порядке, определенном частью 1.3 статьи 16 №</w:t>
      </w:r>
      <w:r w:rsidR="00CA0E27" w:rsidRPr="00EB6591">
        <w:rPr>
          <w:sz w:val="28"/>
          <w:szCs w:val="28"/>
        </w:rPr>
        <w:t xml:space="preserve"> </w:t>
      </w:r>
      <w:r w:rsidRPr="00EB6591">
        <w:rPr>
          <w:sz w:val="28"/>
          <w:szCs w:val="28"/>
        </w:rPr>
        <w:t>210-ФЗ «Об</w:t>
      </w:r>
      <w:r w:rsidR="00DD6560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>организации предоставления государственных и муниципальных услуг».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6.2. Предметом досудебного (внесудебного) обжалования является </w:t>
      </w:r>
      <w:r w:rsidRPr="00EB6591">
        <w:rPr>
          <w:spacing w:val="-16"/>
          <w:sz w:val="28"/>
          <w:szCs w:val="28"/>
        </w:rPr>
        <w:t>решение, действие (бездействие) Администрации, должностного лица, муниципальных служащих, ответственных</w:t>
      </w:r>
      <w:r w:rsidRPr="00EB6591">
        <w:rPr>
          <w:spacing w:val="-6"/>
          <w:sz w:val="28"/>
          <w:szCs w:val="28"/>
        </w:rPr>
        <w:t xml:space="preserve"> за предоставление муниципальной услуги, в том</w:t>
      </w:r>
      <w:r w:rsidRPr="00EB6591">
        <w:rPr>
          <w:sz w:val="28"/>
          <w:szCs w:val="28"/>
        </w:rPr>
        <w:t xml:space="preserve"> числе: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2) нарушение срока предоставления муниципальной услуги;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3) </w:t>
      </w:r>
      <w:r w:rsidRPr="00EB6591">
        <w:rPr>
          <w:spacing w:val="-10"/>
          <w:sz w:val="28"/>
          <w:szCs w:val="28"/>
        </w:rPr>
        <w:t xml:space="preserve">требование у заявителя документов, не предусмотренных нормативными правовыми актами </w:t>
      </w:r>
      <w:r w:rsidRPr="00EB6591">
        <w:rPr>
          <w:sz w:val="28"/>
          <w:szCs w:val="28"/>
        </w:rPr>
        <w:t>Российской Федерации, нормативными правовыми актами субъектов Российской Федерации, муниципальными правовыми актами для</w:t>
      </w:r>
      <w:r w:rsidR="00857E2B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>предоставления муниципальной услуги;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5) отказ в предоставлении муниципальной услуги, если основания </w:t>
      </w:r>
      <w:r w:rsidRPr="00EB6591">
        <w:rPr>
          <w:spacing w:val="-10"/>
          <w:sz w:val="28"/>
          <w:szCs w:val="28"/>
        </w:rPr>
        <w:t>отказа не предусмотрены федеральными законами и принятыми в соответствии с</w:t>
      </w:r>
      <w:r w:rsidR="00857E2B" w:rsidRPr="00EB6591">
        <w:rPr>
          <w:spacing w:val="-10"/>
          <w:sz w:val="28"/>
          <w:szCs w:val="28"/>
        </w:rPr>
        <w:t> </w:t>
      </w:r>
      <w:r w:rsidRPr="00EB6591">
        <w:rPr>
          <w:spacing w:val="-10"/>
          <w:sz w:val="28"/>
          <w:szCs w:val="28"/>
        </w:rPr>
        <w:t>ними иными нормативными</w:t>
      </w:r>
      <w:r w:rsidRPr="00EB6591">
        <w:rPr>
          <w:sz w:val="28"/>
          <w:szCs w:val="28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6) затребование с заявителя при предоставлении государственной или </w:t>
      </w:r>
      <w:r w:rsidRPr="00EB6591">
        <w:rPr>
          <w:spacing w:val="-8"/>
          <w:sz w:val="28"/>
          <w:szCs w:val="28"/>
        </w:rPr>
        <w:t>муниципальной услуги платы, не предусмотренной нормативными правовыми актами Российской Федерации</w:t>
      </w:r>
      <w:r w:rsidRPr="00EB6591">
        <w:rPr>
          <w:sz w:val="28"/>
          <w:szCs w:val="28"/>
        </w:rPr>
        <w:t>, нормативными правовыми актами субъектов Российской Федерации, муниципальными правовыми актами;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7) </w:t>
      </w:r>
      <w:r w:rsidRPr="00EB6591">
        <w:rPr>
          <w:spacing w:val="-12"/>
          <w:sz w:val="28"/>
          <w:szCs w:val="28"/>
        </w:rPr>
        <w:t xml:space="preserve">отказ органа, предоставляющего муниципальную услугу, должностного лица </w:t>
      </w:r>
      <w:r w:rsidRPr="00EB6591">
        <w:rPr>
          <w:spacing w:val="-12"/>
          <w:sz w:val="28"/>
          <w:szCs w:val="28"/>
        </w:rPr>
        <w:lastRenderedPageBreak/>
        <w:t>органа, предоставляющего</w:t>
      </w:r>
      <w:r w:rsidRPr="00EB6591">
        <w:rPr>
          <w:sz w:val="28"/>
          <w:szCs w:val="28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6.3. Жалоба подается в письменной форме на бумажном носителе, в</w:t>
      </w:r>
      <w:r w:rsidR="00857E2B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 xml:space="preserve">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</w:t>
      </w:r>
      <w:r w:rsidRPr="00EB6591">
        <w:rPr>
          <w:spacing w:val="-8"/>
          <w:sz w:val="28"/>
          <w:szCs w:val="28"/>
        </w:rPr>
        <w:t>либо в случае его отсутствия рассматриваются непосредственно руководителем органа, предоставляющего</w:t>
      </w:r>
      <w:r w:rsidRPr="00EB6591">
        <w:rPr>
          <w:sz w:val="28"/>
          <w:szCs w:val="28"/>
        </w:rPr>
        <w:t xml:space="preserve"> муниципальную услугу.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</w:t>
      </w:r>
      <w:r w:rsidR="003F3546" w:rsidRPr="00EB6591">
        <w:rPr>
          <w:sz w:val="28"/>
          <w:szCs w:val="28"/>
        </w:rPr>
        <w:t>«</w:t>
      </w:r>
      <w:r w:rsidRPr="00EB6591">
        <w:rPr>
          <w:sz w:val="28"/>
          <w:szCs w:val="28"/>
        </w:rPr>
        <w:t>Интернет</w:t>
      </w:r>
      <w:r w:rsidR="003F3546" w:rsidRPr="00EB6591">
        <w:rPr>
          <w:sz w:val="28"/>
          <w:szCs w:val="28"/>
        </w:rPr>
        <w:t>»</w:t>
      </w:r>
      <w:r w:rsidRPr="00EB6591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EB659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EB6591">
        <w:rPr>
          <w:sz w:val="28"/>
          <w:szCs w:val="28"/>
        </w:rPr>
        <w:t>государственных и муниципальных услуг, а также может быть принята при</w:t>
      </w:r>
      <w:r w:rsidR="00D838AF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>личном приеме заявителя.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pacing w:val="-10"/>
          <w:sz w:val="28"/>
          <w:szCs w:val="28"/>
        </w:rPr>
        <w:t>При необходимости в подтверждение своих доводов заявитель прилагает к</w:t>
      </w:r>
      <w:r w:rsidR="00857E2B" w:rsidRPr="00EB6591">
        <w:rPr>
          <w:spacing w:val="-10"/>
          <w:sz w:val="28"/>
          <w:szCs w:val="28"/>
        </w:rPr>
        <w:t> </w:t>
      </w:r>
      <w:r w:rsidRPr="00EB6591">
        <w:rPr>
          <w:spacing w:val="-10"/>
          <w:sz w:val="28"/>
          <w:szCs w:val="28"/>
        </w:rPr>
        <w:t>жалобе необходимые документы и материалы, подтверждающие обоснованность жалобы, либо их копии.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В письменной жалобе в обязательном порядке указывается: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</w:t>
      </w:r>
      <w:r w:rsidR="00857E2B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>месте нахождения заявителя - юридического лица, а также номер (номера) контактного телефона, адрес (адреса) электронной почты (при наличии) и</w:t>
      </w:r>
      <w:r w:rsidR="00857E2B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>почтовый адрес, по которым должен быть направлен ответ заявителю;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pacing w:val="-6"/>
          <w:sz w:val="28"/>
          <w:szCs w:val="28"/>
        </w:rPr>
      </w:pPr>
      <w:r w:rsidRPr="00EB6591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EB6591">
        <w:rPr>
          <w:spacing w:val="-6"/>
          <w:sz w:val="28"/>
          <w:szCs w:val="28"/>
        </w:rPr>
        <w:t>предоставляющего муниципальную услугу, либо муниципального служащего;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- доводы, на основании которых заявитель не согласен с решением и</w:t>
      </w:r>
      <w:r w:rsidR="00857E2B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 xml:space="preserve">действием (бездействием) органа, предоставляющего муниципальную </w:t>
      </w:r>
      <w:r w:rsidRPr="00EB6591">
        <w:rPr>
          <w:spacing w:val="-10"/>
          <w:sz w:val="28"/>
          <w:szCs w:val="28"/>
        </w:rPr>
        <w:t>услугу, должностного лица органа, предоставляющего муниципальную услугу, либо муниципального</w:t>
      </w:r>
      <w:r w:rsidRPr="00EB6591">
        <w:rPr>
          <w:sz w:val="28"/>
          <w:szCs w:val="28"/>
        </w:rPr>
        <w:t xml:space="preserve"> служащего. Заявителем могут быть представлены документы </w:t>
      </w:r>
      <w:r w:rsidRPr="00EB6591">
        <w:rPr>
          <w:sz w:val="28"/>
          <w:szCs w:val="28"/>
        </w:rPr>
        <w:lastRenderedPageBreak/>
        <w:t>(при наличии), подтверждающие доводы заявителя, либо их копии.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6.5. Заявитель имеет право на получение информации и документов, </w:t>
      </w:r>
      <w:r w:rsidRPr="00EB6591">
        <w:rPr>
          <w:spacing w:val="-12"/>
          <w:sz w:val="28"/>
          <w:szCs w:val="28"/>
        </w:rPr>
        <w:t>необходимых для составления и обоснования жалобы в случаях, установленных статьей 11.1 Федерального</w:t>
      </w:r>
      <w:r w:rsidRPr="00EB6591">
        <w:rPr>
          <w:sz w:val="28"/>
          <w:szCs w:val="28"/>
        </w:rPr>
        <w:t xml:space="preserve"> закона № 210-ФЗ, при условии, что это не затрагивает права, свободы и законные интересы других лиц, и</w:t>
      </w:r>
      <w:r w:rsidR="00D838AF" w:rsidRPr="00EB6591">
        <w:rPr>
          <w:sz w:val="28"/>
          <w:szCs w:val="28"/>
        </w:rPr>
        <w:t>,</w:t>
      </w:r>
      <w:r w:rsidRPr="00EB6591">
        <w:rPr>
          <w:sz w:val="28"/>
          <w:szCs w:val="28"/>
        </w:rPr>
        <w:t xml:space="preserve"> если указанные информация и документы не содержат сведения, составляющи</w:t>
      </w:r>
      <w:r w:rsidR="00D838AF" w:rsidRPr="00EB6591">
        <w:rPr>
          <w:sz w:val="28"/>
          <w:szCs w:val="28"/>
        </w:rPr>
        <w:t>е</w:t>
      </w:r>
      <w:r w:rsidRPr="00EB6591">
        <w:rPr>
          <w:sz w:val="28"/>
          <w:szCs w:val="28"/>
        </w:rPr>
        <w:t xml:space="preserve"> государственную или иную охраняемую тайну.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6.6. Жалоба, поступившая в орган, предоставляющий муниципальную </w:t>
      </w:r>
      <w:r w:rsidRPr="00EB6591">
        <w:rPr>
          <w:spacing w:val="-10"/>
          <w:sz w:val="28"/>
          <w:szCs w:val="28"/>
        </w:rPr>
        <w:t>услугу, подлежит рассмотрению должностным лицом, наделенным полномочиями по рассмотрению жалоб</w:t>
      </w:r>
      <w:r w:rsidRPr="00EB6591">
        <w:rPr>
          <w:sz w:val="28"/>
          <w:szCs w:val="28"/>
        </w:rPr>
        <w:t xml:space="preserve">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Pr="00EB6591">
        <w:rPr>
          <w:spacing w:val="-10"/>
          <w:sz w:val="28"/>
          <w:szCs w:val="28"/>
        </w:rPr>
        <w:t>муниципальную услугу, в приеме документов у заявителя либо в исправлении допущенных опечаток</w:t>
      </w:r>
      <w:r w:rsidRPr="00EB6591">
        <w:rPr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color w:val="000000"/>
          <w:sz w:val="28"/>
          <w:szCs w:val="28"/>
        </w:rPr>
        <w:t>6.7</w:t>
      </w:r>
      <w:r w:rsidRPr="00EB6591">
        <w:rPr>
          <w:color w:val="FF0000"/>
          <w:sz w:val="28"/>
          <w:szCs w:val="28"/>
        </w:rPr>
        <w:t xml:space="preserve"> </w:t>
      </w:r>
      <w:bookmarkStart w:id="25" w:name="Par1"/>
      <w:bookmarkEnd w:id="25"/>
      <w:r w:rsidRPr="00EB6591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1) удовлетворяет жалобу, в том числе в форме отмены принятого </w:t>
      </w:r>
      <w:r w:rsidRPr="00EB6591">
        <w:rPr>
          <w:spacing w:val="-10"/>
          <w:sz w:val="28"/>
          <w:szCs w:val="28"/>
        </w:rPr>
        <w:t>решения, исправления допущенных органом, предоставляющим муниципальную услугу, опечаток</w:t>
      </w:r>
      <w:r w:rsidRPr="00EB6591">
        <w:rPr>
          <w:sz w:val="28"/>
          <w:szCs w:val="28"/>
        </w:rPr>
        <w:t xml:space="preserve">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2) отказывает в удовлетворении жалобы.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</w:t>
      </w:r>
      <w:r w:rsidR="00FF1C4F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>результатах рассмотрения жалобы.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В случае установления в ходе или по результатам рассмотрения </w:t>
      </w:r>
      <w:r w:rsidRPr="00EB6591">
        <w:rPr>
          <w:spacing w:val="-8"/>
          <w:sz w:val="28"/>
          <w:szCs w:val="28"/>
        </w:rPr>
        <w:t>жалобы признаков состава административного правонарушения или преступления должностное лицо,</w:t>
      </w:r>
      <w:r w:rsidRPr="00EB6591">
        <w:rPr>
          <w:sz w:val="28"/>
          <w:szCs w:val="28"/>
        </w:rPr>
        <w:t xml:space="preserve"> наделенное полномочиями по рассмотрению жалоб, незамедлительно направляет имеющиеся материалы в органы прокуратуры.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В случае признания жалобы подлежащей удовлетворению в ответе заявителю дается 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№</w:t>
      </w:r>
      <w:r w:rsidR="003F3546" w:rsidRPr="00EB6591">
        <w:rPr>
          <w:sz w:val="28"/>
          <w:szCs w:val="28"/>
        </w:rPr>
        <w:t xml:space="preserve"> </w:t>
      </w:r>
      <w:r w:rsidRPr="00EB6591">
        <w:rPr>
          <w:sz w:val="28"/>
          <w:szCs w:val="28"/>
        </w:rPr>
        <w:t xml:space="preserve">210-ФЗ </w:t>
      </w:r>
      <w:r w:rsidR="003F3546" w:rsidRPr="00EB6591">
        <w:rPr>
          <w:sz w:val="28"/>
          <w:szCs w:val="28"/>
        </w:rPr>
        <w:br/>
      </w:r>
      <w:r w:rsidRPr="00EB6591">
        <w:rPr>
          <w:sz w:val="28"/>
          <w:szCs w:val="28"/>
        </w:rPr>
        <w:lastRenderedPageBreak/>
        <w:t>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 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E0039" w:rsidRPr="00EB6591" w:rsidRDefault="000E0039" w:rsidP="00CF2313">
      <w:pPr>
        <w:widowControl w:val="0"/>
        <w:autoSpaceDE w:val="0"/>
        <w:autoSpaceDN w:val="0"/>
        <w:adjustRightInd w:val="0"/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 же информация о порядке обжалования принятого решения.</w:t>
      </w:r>
    </w:p>
    <w:p w:rsidR="000E0039" w:rsidRPr="00EB6591" w:rsidRDefault="000E0039" w:rsidP="000E0039">
      <w:pPr>
        <w:tabs>
          <w:tab w:val="left" w:pos="142"/>
          <w:tab w:val="left" w:pos="284"/>
        </w:tabs>
        <w:jc w:val="right"/>
        <w:sectPr w:rsidR="000E0039" w:rsidRPr="00EB6591" w:rsidSect="00EE01C3">
          <w:head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039" w:rsidRPr="00EB6591" w:rsidRDefault="000E0039" w:rsidP="000E0039">
      <w:pPr>
        <w:tabs>
          <w:tab w:val="left" w:pos="142"/>
          <w:tab w:val="left" w:pos="284"/>
        </w:tabs>
        <w:jc w:val="right"/>
        <w:rPr>
          <w:i/>
          <w:sz w:val="28"/>
          <w:szCs w:val="28"/>
        </w:rPr>
      </w:pPr>
      <w:r w:rsidRPr="00EB6591">
        <w:rPr>
          <w:i/>
          <w:sz w:val="28"/>
          <w:szCs w:val="28"/>
        </w:rPr>
        <w:lastRenderedPageBreak/>
        <w:t>Приложение № 1</w:t>
      </w:r>
    </w:p>
    <w:p w:rsidR="000E0039" w:rsidRPr="00EB6591" w:rsidRDefault="000E0039" w:rsidP="000E0039">
      <w:pPr>
        <w:tabs>
          <w:tab w:val="left" w:pos="142"/>
          <w:tab w:val="left" w:pos="284"/>
        </w:tabs>
        <w:jc w:val="right"/>
        <w:rPr>
          <w:i/>
          <w:sz w:val="28"/>
          <w:szCs w:val="28"/>
        </w:rPr>
      </w:pPr>
      <w:r w:rsidRPr="00EB6591">
        <w:rPr>
          <w:i/>
          <w:sz w:val="28"/>
          <w:szCs w:val="28"/>
        </w:rPr>
        <w:t>к Административному регламенту</w:t>
      </w:r>
      <w:r w:rsidR="00BD4F26" w:rsidRPr="00EB6591">
        <w:rPr>
          <w:i/>
          <w:sz w:val="28"/>
          <w:szCs w:val="28"/>
        </w:rPr>
        <w:t xml:space="preserve"> </w:t>
      </w:r>
    </w:p>
    <w:p w:rsidR="000E0039" w:rsidRPr="00EB6591" w:rsidRDefault="000E0039" w:rsidP="000E0039">
      <w:pPr>
        <w:tabs>
          <w:tab w:val="left" w:pos="142"/>
          <w:tab w:val="left" w:pos="284"/>
        </w:tabs>
        <w:jc w:val="center"/>
      </w:pPr>
      <w:r w:rsidRPr="00EB6591">
        <w:t xml:space="preserve">                                                                                                            </w:t>
      </w:r>
    </w:p>
    <w:p w:rsidR="00BD4F26" w:rsidRPr="00EB6591" w:rsidRDefault="00BD4F26" w:rsidP="00BD4F26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</w:p>
    <w:p w:rsidR="00BD4F26" w:rsidRPr="00EB6591" w:rsidRDefault="00BD4F26" w:rsidP="00BD4F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B6591">
        <w:rPr>
          <w:sz w:val="28"/>
          <w:szCs w:val="28"/>
        </w:rPr>
        <w:t>1. Информация о месте нахождения и графике работы Администрации.</w:t>
      </w:r>
    </w:p>
    <w:p w:rsidR="00CB73AF" w:rsidRDefault="00CB73AF" w:rsidP="00BD4F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D4F26" w:rsidRPr="00EB6591" w:rsidRDefault="00BD4F26" w:rsidP="00BD4F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B6591">
        <w:rPr>
          <w:sz w:val="28"/>
          <w:szCs w:val="28"/>
        </w:rPr>
        <w:t>Место нахождения:</w:t>
      </w:r>
      <w:r w:rsidRPr="00EB6591">
        <w:rPr>
          <w:sz w:val="28"/>
          <w:szCs w:val="28"/>
        </w:rPr>
        <w:br/>
        <w:t xml:space="preserve"> Ленинградская область, г.Всеволожск, Всеволожский проспект, дом 72;</w:t>
      </w:r>
    </w:p>
    <w:p w:rsidR="00BD4F26" w:rsidRDefault="00BD4F26" w:rsidP="00F758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6591">
        <w:rPr>
          <w:sz w:val="28"/>
          <w:szCs w:val="28"/>
        </w:rPr>
        <w:t xml:space="preserve">Справочные телефоны Администрации: </w:t>
      </w:r>
      <w:r w:rsidRPr="00EB6591">
        <w:rPr>
          <w:bCs/>
          <w:sz w:val="28"/>
          <w:szCs w:val="28"/>
          <w:shd w:val="clear" w:color="auto" w:fill="FFFFFF"/>
        </w:rPr>
        <w:t>8(813-70) 25-456</w:t>
      </w:r>
      <w:r w:rsidRPr="00EB6591">
        <w:rPr>
          <w:sz w:val="28"/>
          <w:szCs w:val="28"/>
        </w:rPr>
        <w:t>;</w:t>
      </w:r>
    </w:p>
    <w:p w:rsidR="00F75848" w:rsidRPr="00EB6591" w:rsidRDefault="00F75848" w:rsidP="00F758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Ссылка для электронного обращения: </w:t>
      </w:r>
      <w:r w:rsidRPr="00F75848">
        <w:rPr>
          <w:sz w:val="28"/>
          <w:szCs w:val="28"/>
        </w:rPr>
        <w:t>https://www.vsevreg.ru/feedback/new.php</w:t>
      </w:r>
    </w:p>
    <w:p w:rsidR="00BD4F26" w:rsidRPr="00EB6591" w:rsidRDefault="00BD4F26" w:rsidP="00BD4F26">
      <w:pPr>
        <w:tabs>
          <w:tab w:val="left" w:pos="142"/>
          <w:tab w:val="left" w:pos="284"/>
        </w:tabs>
        <w:rPr>
          <w:sz w:val="28"/>
          <w:szCs w:val="28"/>
        </w:rPr>
      </w:pPr>
    </w:p>
    <w:p w:rsidR="00BD4F26" w:rsidRPr="00EB6591" w:rsidRDefault="00BD4F26" w:rsidP="00BD4F26">
      <w:pPr>
        <w:tabs>
          <w:tab w:val="left" w:pos="142"/>
          <w:tab w:val="left" w:pos="284"/>
        </w:tabs>
        <w:rPr>
          <w:sz w:val="28"/>
          <w:szCs w:val="28"/>
        </w:rPr>
      </w:pPr>
      <w:r w:rsidRPr="00EB6591">
        <w:rPr>
          <w:sz w:val="28"/>
          <w:szCs w:val="28"/>
        </w:rPr>
        <w:t>График работы Администрации: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5025"/>
      </w:tblGrid>
      <w:tr w:rsidR="00BD4F26" w:rsidRPr="00EB6591" w:rsidTr="00EE01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6" w:rsidRPr="00EB6591" w:rsidRDefault="00BD4F26" w:rsidP="00EE01C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B6591"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BD4F26" w:rsidRPr="00EB6591" w:rsidTr="00EE01C3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6" w:rsidRPr="00EB6591" w:rsidRDefault="00BD4F26" w:rsidP="00EE01C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B6591">
              <w:rPr>
                <w:sz w:val="28"/>
                <w:szCs w:val="28"/>
              </w:rPr>
              <w:t>Дни недели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6" w:rsidRPr="00EB6591" w:rsidRDefault="00B734CE" w:rsidP="00EE01C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Часы приема</w:t>
            </w:r>
          </w:p>
        </w:tc>
      </w:tr>
      <w:tr w:rsidR="00BD4F26" w:rsidRPr="00EB6591" w:rsidTr="00EE01C3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F26" w:rsidRPr="00EB6591" w:rsidRDefault="00BD4F26" w:rsidP="00EE01C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B6591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F26" w:rsidRPr="00EB6591" w:rsidRDefault="00BD4F26" w:rsidP="00BD4F26">
            <w:pPr>
              <w:tabs>
                <w:tab w:val="left" w:pos="142"/>
                <w:tab w:val="left" w:pos="284"/>
              </w:tabs>
              <w:ind w:right="-75"/>
              <w:rPr>
                <w:spacing w:val="-8"/>
                <w:sz w:val="28"/>
                <w:szCs w:val="28"/>
              </w:rPr>
            </w:pPr>
            <w:r w:rsidRPr="00EB6591">
              <w:rPr>
                <w:spacing w:val="-8"/>
                <w:sz w:val="28"/>
                <w:szCs w:val="28"/>
              </w:rPr>
              <w:t>с 09.00 до 18.00, перерыв с 13.00 до 13.48</w:t>
            </w:r>
          </w:p>
        </w:tc>
      </w:tr>
      <w:tr w:rsidR="00BD4F26" w:rsidRPr="00EB6591" w:rsidTr="00EE01C3"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6" w:rsidRPr="00EB6591" w:rsidRDefault="00BD4F26" w:rsidP="00EE01C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B6591">
              <w:rPr>
                <w:sz w:val="28"/>
                <w:szCs w:val="28"/>
              </w:rPr>
              <w:t>Пятница</w:t>
            </w:r>
          </w:p>
          <w:p w:rsidR="00BD4F26" w:rsidRPr="00EB6591" w:rsidRDefault="00BD4F26" w:rsidP="00EE01C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B6591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2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6" w:rsidRPr="00EB6591" w:rsidRDefault="00BD4F26" w:rsidP="00EE01C3">
            <w:pPr>
              <w:tabs>
                <w:tab w:val="left" w:pos="142"/>
                <w:tab w:val="left" w:pos="284"/>
              </w:tabs>
              <w:ind w:right="-75"/>
              <w:rPr>
                <w:spacing w:val="-8"/>
                <w:sz w:val="28"/>
                <w:szCs w:val="28"/>
              </w:rPr>
            </w:pPr>
            <w:r w:rsidRPr="00EB6591">
              <w:rPr>
                <w:spacing w:val="-8"/>
                <w:sz w:val="28"/>
                <w:szCs w:val="28"/>
              </w:rPr>
              <w:t>с 09.00 до 17.00, перерыв с 13.00 до 13.48</w:t>
            </w:r>
          </w:p>
          <w:p w:rsidR="00BD4F26" w:rsidRPr="00EB6591" w:rsidRDefault="00BD4F26" w:rsidP="00EE01C3">
            <w:pPr>
              <w:tabs>
                <w:tab w:val="left" w:pos="142"/>
                <w:tab w:val="left" w:pos="284"/>
              </w:tabs>
              <w:rPr>
                <w:spacing w:val="-8"/>
                <w:sz w:val="28"/>
                <w:szCs w:val="28"/>
              </w:rPr>
            </w:pPr>
            <w:r w:rsidRPr="00EB6591">
              <w:rPr>
                <w:spacing w:val="-8"/>
                <w:sz w:val="28"/>
                <w:szCs w:val="28"/>
              </w:rPr>
              <w:t>Выходные</w:t>
            </w:r>
          </w:p>
        </w:tc>
      </w:tr>
    </w:tbl>
    <w:p w:rsidR="00BD4F26" w:rsidRPr="00EB6591" w:rsidRDefault="00BD4F26" w:rsidP="00BD4F26">
      <w:pPr>
        <w:tabs>
          <w:tab w:val="left" w:pos="142"/>
          <w:tab w:val="left" w:pos="284"/>
        </w:tabs>
        <w:rPr>
          <w:sz w:val="28"/>
          <w:szCs w:val="28"/>
        </w:rPr>
      </w:pPr>
      <w:r w:rsidRPr="00EB6591">
        <w:rPr>
          <w:sz w:val="28"/>
          <w:szCs w:val="28"/>
        </w:rPr>
        <w:t>Часы приема корреспонденции: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5025"/>
      </w:tblGrid>
      <w:tr w:rsidR="00BD4F26" w:rsidRPr="00EB6591" w:rsidTr="00EE01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6" w:rsidRPr="00EB6591" w:rsidRDefault="00BD4F26" w:rsidP="00BD4F26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B6591">
              <w:rPr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BD4F26" w:rsidRPr="00EB6591" w:rsidTr="00EE01C3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6" w:rsidRPr="00EB6591" w:rsidRDefault="00BD4F26" w:rsidP="00EE01C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B6591">
              <w:rPr>
                <w:sz w:val="28"/>
                <w:szCs w:val="28"/>
              </w:rPr>
              <w:t>Дни недели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6" w:rsidRPr="00EB6591" w:rsidRDefault="00B734CE" w:rsidP="00EE01C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Часы приема</w:t>
            </w:r>
          </w:p>
        </w:tc>
      </w:tr>
      <w:tr w:rsidR="00BD4F26" w:rsidRPr="00EB6591" w:rsidTr="00EE01C3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F26" w:rsidRPr="00EB6591" w:rsidRDefault="00BD4F26" w:rsidP="00EE01C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B6591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F26" w:rsidRPr="00EB6591" w:rsidRDefault="00BD4F26" w:rsidP="00EE01C3">
            <w:pPr>
              <w:tabs>
                <w:tab w:val="left" w:pos="142"/>
                <w:tab w:val="left" w:pos="284"/>
              </w:tabs>
              <w:rPr>
                <w:spacing w:val="-8"/>
                <w:sz w:val="28"/>
                <w:szCs w:val="28"/>
              </w:rPr>
            </w:pPr>
            <w:r w:rsidRPr="00EB6591">
              <w:rPr>
                <w:spacing w:val="-8"/>
                <w:sz w:val="28"/>
                <w:szCs w:val="28"/>
              </w:rPr>
              <w:t>с 09.00 до 17.00, перерыв с 12.00 до14.00</w:t>
            </w:r>
          </w:p>
        </w:tc>
      </w:tr>
      <w:tr w:rsidR="00BD4F26" w:rsidRPr="00EB6591" w:rsidTr="00EE01C3"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6" w:rsidRPr="00EB6591" w:rsidRDefault="00BD4F26" w:rsidP="00EE01C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B6591">
              <w:rPr>
                <w:sz w:val="28"/>
                <w:szCs w:val="28"/>
              </w:rPr>
              <w:t>Пятница</w:t>
            </w:r>
          </w:p>
          <w:p w:rsidR="00BD4F26" w:rsidRPr="00EB6591" w:rsidRDefault="00BD4F26" w:rsidP="00EE01C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B6591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2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6" w:rsidRPr="00EB6591" w:rsidRDefault="00BD4F26" w:rsidP="00EE01C3">
            <w:pPr>
              <w:tabs>
                <w:tab w:val="left" w:pos="142"/>
                <w:tab w:val="left" w:pos="284"/>
              </w:tabs>
              <w:rPr>
                <w:spacing w:val="-8"/>
                <w:sz w:val="28"/>
                <w:szCs w:val="28"/>
              </w:rPr>
            </w:pPr>
            <w:r w:rsidRPr="00EB6591">
              <w:rPr>
                <w:spacing w:val="-8"/>
                <w:sz w:val="28"/>
                <w:szCs w:val="28"/>
              </w:rPr>
              <w:t>с 09.00 до 16.00, перерыв с 12.00 до14.00</w:t>
            </w:r>
          </w:p>
          <w:p w:rsidR="00BD4F26" w:rsidRPr="00EB6591" w:rsidRDefault="00BD4F26" w:rsidP="00EE01C3">
            <w:pPr>
              <w:tabs>
                <w:tab w:val="left" w:pos="142"/>
                <w:tab w:val="left" w:pos="284"/>
              </w:tabs>
              <w:rPr>
                <w:spacing w:val="-8"/>
                <w:sz w:val="28"/>
                <w:szCs w:val="28"/>
              </w:rPr>
            </w:pPr>
            <w:r w:rsidRPr="00EB6591">
              <w:rPr>
                <w:spacing w:val="-8"/>
                <w:sz w:val="28"/>
                <w:szCs w:val="28"/>
              </w:rPr>
              <w:t>Выходные</w:t>
            </w:r>
          </w:p>
        </w:tc>
      </w:tr>
    </w:tbl>
    <w:p w:rsidR="00BD4F26" w:rsidRPr="00EB6591" w:rsidRDefault="00BD4F26" w:rsidP="00BD4F26">
      <w:pPr>
        <w:tabs>
          <w:tab w:val="left" w:pos="142"/>
          <w:tab w:val="left" w:pos="284"/>
        </w:tabs>
        <w:spacing w:before="120"/>
        <w:rPr>
          <w:sz w:val="28"/>
          <w:szCs w:val="28"/>
        </w:rPr>
      </w:pPr>
      <w:r w:rsidRPr="00EB6591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B4F95" w:rsidRDefault="00BB4F95" w:rsidP="00BD4F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D4F26" w:rsidRPr="00EB6591" w:rsidRDefault="00BD4F26" w:rsidP="00BD4F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B6591">
        <w:rPr>
          <w:sz w:val="28"/>
          <w:szCs w:val="28"/>
        </w:rPr>
        <w:t xml:space="preserve">2. Информация о месте нахождения и графике работы </w:t>
      </w:r>
      <w:r w:rsidR="00B3208E">
        <w:rPr>
          <w:sz w:val="28"/>
          <w:szCs w:val="28"/>
        </w:rPr>
        <w:t xml:space="preserve"> МБУ </w:t>
      </w:r>
      <w:r w:rsidR="00C14DC7">
        <w:rPr>
          <w:sz w:val="28"/>
          <w:szCs w:val="28"/>
        </w:rPr>
        <w:t xml:space="preserve">РУ </w:t>
      </w:r>
      <w:r w:rsidR="00B3208E">
        <w:rPr>
          <w:sz w:val="28"/>
          <w:szCs w:val="28"/>
        </w:rPr>
        <w:t xml:space="preserve">ВМР ЛО </w:t>
      </w:r>
      <w:r w:rsidRPr="00EB6591">
        <w:rPr>
          <w:sz w:val="28"/>
          <w:szCs w:val="28"/>
        </w:rPr>
        <w:t>.</w:t>
      </w:r>
    </w:p>
    <w:p w:rsidR="00CB73AF" w:rsidRDefault="00BD4F26" w:rsidP="00BD4F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591">
        <w:rPr>
          <w:sz w:val="28"/>
          <w:szCs w:val="28"/>
        </w:rPr>
        <w:t>Место нахождения:</w:t>
      </w:r>
    </w:p>
    <w:p w:rsidR="00BD4F26" w:rsidRDefault="00BD4F26" w:rsidP="00B73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B6591">
        <w:rPr>
          <w:sz w:val="28"/>
          <w:szCs w:val="28"/>
        </w:rPr>
        <w:t>Ленинградская область, г.</w:t>
      </w:r>
      <w:r w:rsidR="00FF1C4F" w:rsidRPr="00EB6591">
        <w:rPr>
          <w:sz w:val="28"/>
          <w:szCs w:val="28"/>
        </w:rPr>
        <w:t> </w:t>
      </w:r>
      <w:r w:rsidRPr="00EB6591">
        <w:rPr>
          <w:sz w:val="28"/>
          <w:szCs w:val="28"/>
        </w:rPr>
        <w:t>Всеволожск, ул. Александровская д.76;</w:t>
      </w:r>
    </w:p>
    <w:p w:rsidR="000B2F8A" w:rsidRPr="00EB6591" w:rsidRDefault="000B2F8A" w:rsidP="00BD4F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4F26" w:rsidRPr="00EB6591" w:rsidRDefault="00B734CE" w:rsidP="00BD4F26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F26" w:rsidRPr="00EB6591">
        <w:rPr>
          <w:sz w:val="28"/>
          <w:szCs w:val="28"/>
        </w:rPr>
        <w:t xml:space="preserve">График работы </w:t>
      </w:r>
      <w:r w:rsidR="00B3208E">
        <w:rPr>
          <w:sz w:val="28"/>
          <w:szCs w:val="28"/>
        </w:rPr>
        <w:t xml:space="preserve">МБУ </w:t>
      </w:r>
      <w:r w:rsidR="00C14DC7">
        <w:rPr>
          <w:sz w:val="28"/>
          <w:szCs w:val="28"/>
        </w:rPr>
        <w:t xml:space="preserve">РУ </w:t>
      </w:r>
      <w:r w:rsidR="00B3208E">
        <w:rPr>
          <w:sz w:val="28"/>
          <w:szCs w:val="28"/>
        </w:rPr>
        <w:t>ВМР ЛО</w:t>
      </w:r>
      <w:r w:rsidR="00BD4F26" w:rsidRPr="00EB6591">
        <w:rPr>
          <w:sz w:val="28"/>
          <w:szCs w:val="28"/>
        </w:rPr>
        <w:t>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116"/>
      </w:tblGrid>
      <w:tr w:rsidR="000B2F8A" w:rsidTr="00B062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8A" w:rsidRDefault="000B2F8A" w:rsidP="00B062FF">
            <w:pPr>
              <w:widowControl w:val="0"/>
              <w:autoSpaceDE w:val="0"/>
              <w:autoSpaceDN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Дни недели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8A" w:rsidRDefault="000B2F8A" w:rsidP="00B062FF">
            <w:pPr>
              <w:widowControl w:val="0"/>
              <w:autoSpaceDE w:val="0"/>
              <w:autoSpaceDN w:val="0"/>
              <w:ind w:firstLine="54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Часы приема</w:t>
            </w:r>
          </w:p>
        </w:tc>
      </w:tr>
      <w:tr w:rsidR="000B2F8A" w:rsidTr="00B062FF">
        <w:trPr>
          <w:trHeight w:val="6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8A" w:rsidRPr="00EB6591" w:rsidRDefault="000B2F8A" w:rsidP="00B062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B6591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8A" w:rsidRPr="00EB6591" w:rsidRDefault="000B2F8A" w:rsidP="00B062FF">
            <w:pPr>
              <w:tabs>
                <w:tab w:val="left" w:pos="142"/>
                <w:tab w:val="left" w:pos="284"/>
              </w:tabs>
              <w:ind w:right="-75"/>
              <w:rPr>
                <w:spacing w:val="-8"/>
                <w:sz w:val="28"/>
                <w:szCs w:val="28"/>
              </w:rPr>
            </w:pPr>
            <w:r w:rsidRPr="00EB6591">
              <w:rPr>
                <w:spacing w:val="-8"/>
                <w:sz w:val="28"/>
                <w:szCs w:val="28"/>
              </w:rPr>
              <w:t>с 09.00 до 17.00, перерыв с 13.00 до 13.48</w:t>
            </w:r>
          </w:p>
        </w:tc>
      </w:tr>
      <w:tr w:rsidR="000B2F8A" w:rsidTr="00B062FF">
        <w:trPr>
          <w:trHeight w:val="6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8A" w:rsidRPr="00EB6591" w:rsidRDefault="000B2F8A" w:rsidP="00B062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B6591">
              <w:rPr>
                <w:sz w:val="28"/>
                <w:szCs w:val="28"/>
              </w:rPr>
              <w:t>Пятница</w:t>
            </w:r>
          </w:p>
          <w:p w:rsidR="000B2F8A" w:rsidRPr="00EB6591" w:rsidRDefault="000B2F8A" w:rsidP="00B062F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B6591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8A" w:rsidRPr="00EB6591" w:rsidRDefault="000B2F8A" w:rsidP="00B062FF">
            <w:pPr>
              <w:tabs>
                <w:tab w:val="left" w:pos="142"/>
                <w:tab w:val="left" w:pos="284"/>
              </w:tabs>
              <w:ind w:right="-75"/>
              <w:rPr>
                <w:spacing w:val="-8"/>
                <w:sz w:val="28"/>
                <w:szCs w:val="28"/>
              </w:rPr>
            </w:pPr>
            <w:r w:rsidRPr="00EB6591">
              <w:rPr>
                <w:spacing w:val="-8"/>
                <w:sz w:val="28"/>
                <w:szCs w:val="28"/>
              </w:rPr>
              <w:t>с 09.00 до 16.00, перерыв с 13.00 до 13.48</w:t>
            </w:r>
          </w:p>
          <w:p w:rsidR="000B2F8A" w:rsidRPr="00EB6591" w:rsidRDefault="000B2F8A" w:rsidP="00B062FF">
            <w:pPr>
              <w:tabs>
                <w:tab w:val="left" w:pos="142"/>
                <w:tab w:val="left" w:pos="284"/>
              </w:tabs>
              <w:rPr>
                <w:spacing w:val="-8"/>
                <w:sz w:val="28"/>
                <w:szCs w:val="28"/>
              </w:rPr>
            </w:pPr>
            <w:r w:rsidRPr="00EB6591">
              <w:rPr>
                <w:spacing w:val="-8"/>
                <w:sz w:val="28"/>
                <w:szCs w:val="28"/>
              </w:rPr>
              <w:t>Выходные</w:t>
            </w:r>
          </w:p>
        </w:tc>
      </w:tr>
      <w:tr w:rsidR="000B2F8A" w:rsidTr="00B062FF">
        <w:trPr>
          <w:trHeight w:val="168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8A" w:rsidRDefault="000B2F8A" w:rsidP="00B062FF">
            <w:pPr>
              <w:widowControl w:val="0"/>
              <w:autoSpaceDE w:val="0"/>
              <w:autoSpaceDN w:val="0"/>
              <w:ind w:firstLine="54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Продолжительность рабочего дня, непосредственно предшествующего нерабочему праздничному дню, уменьшается на один час.</w:t>
            </w:r>
          </w:p>
          <w:p w:rsidR="000B2F8A" w:rsidRDefault="000B2F8A" w:rsidP="00B062FF">
            <w:pPr>
              <w:widowControl w:val="0"/>
              <w:autoSpaceDE w:val="0"/>
              <w:autoSpaceDN w:val="0"/>
              <w:ind w:firstLine="54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 выходные и праздничные дни прием не производится.</w:t>
            </w:r>
          </w:p>
          <w:p w:rsidR="000B2F8A" w:rsidRDefault="000B2F8A" w:rsidP="00B062FF">
            <w:pPr>
              <w:widowControl w:val="0"/>
              <w:autoSpaceDE w:val="0"/>
              <w:autoSpaceDN w:val="0"/>
              <w:ind w:firstLine="54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Справочный телефон для получения информации, связанной</w:t>
            </w:r>
            <w:r>
              <w:rPr>
                <w:rFonts w:cs="Calibri"/>
                <w:sz w:val="28"/>
                <w:szCs w:val="28"/>
              </w:rPr>
              <w:br/>
              <w:t>с предоставлением муниципальной услуги: 8(81370)38-100</w:t>
            </w:r>
          </w:p>
          <w:p w:rsidR="000B2F8A" w:rsidRDefault="000B2F8A" w:rsidP="00B062FF">
            <w:pPr>
              <w:widowControl w:val="0"/>
              <w:autoSpaceDE w:val="0"/>
              <w:autoSpaceDN w:val="0"/>
              <w:ind w:firstLine="54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Адрес электронной почты: </w:t>
            </w:r>
            <w:r w:rsidRPr="00EB6591">
              <w:rPr>
                <w:sz w:val="28"/>
                <w:szCs w:val="28"/>
                <w:lang w:val="en-US"/>
              </w:rPr>
              <w:t>mbu</w:t>
            </w:r>
            <w:r w:rsidRPr="00EB6591">
              <w:rPr>
                <w:sz w:val="28"/>
                <w:szCs w:val="28"/>
              </w:rPr>
              <w:t>.</w:t>
            </w:r>
            <w:r w:rsidRPr="00EB6591">
              <w:rPr>
                <w:sz w:val="28"/>
                <w:szCs w:val="28"/>
                <w:lang w:val="en-US"/>
              </w:rPr>
              <w:t>ru</w:t>
            </w:r>
            <w:r w:rsidRPr="00EB6591">
              <w:rPr>
                <w:sz w:val="28"/>
                <w:szCs w:val="28"/>
              </w:rPr>
              <w:t>.</w:t>
            </w:r>
            <w:r w:rsidRPr="00EB6591">
              <w:rPr>
                <w:sz w:val="28"/>
                <w:szCs w:val="28"/>
                <w:lang w:val="en-US"/>
              </w:rPr>
              <w:t>vrlo</w:t>
            </w:r>
            <w:r w:rsidRPr="00EB6591">
              <w:rPr>
                <w:sz w:val="28"/>
                <w:szCs w:val="28"/>
              </w:rPr>
              <w:t>@</w:t>
            </w:r>
            <w:r w:rsidRPr="00EB6591">
              <w:rPr>
                <w:sz w:val="28"/>
                <w:szCs w:val="28"/>
                <w:lang w:val="en-US"/>
              </w:rPr>
              <w:t>mail</w:t>
            </w:r>
            <w:r w:rsidRPr="00EB6591">
              <w:rPr>
                <w:sz w:val="28"/>
                <w:szCs w:val="28"/>
              </w:rPr>
              <w:t>.</w:t>
            </w:r>
            <w:r w:rsidRPr="00EB6591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0E0039" w:rsidRPr="00EB6591" w:rsidRDefault="00FF1C4F" w:rsidP="000F0786">
      <w:pPr>
        <w:jc w:val="right"/>
        <w:rPr>
          <w:rFonts w:eastAsia="Calibri"/>
          <w:i/>
          <w:sz w:val="28"/>
          <w:szCs w:val="28"/>
          <w:lang w:eastAsia="en-US"/>
        </w:rPr>
      </w:pPr>
      <w:r w:rsidRPr="00EB6591">
        <w:rPr>
          <w:rFonts w:eastAsia="Calibri"/>
          <w:i/>
          <w:sz w:val="28"/>
          <w:szCs w:val="28"/>
          <w:lang w:eastAsia="en-US"/>
        </w:rPr>
        <w:br w:type="page"/>
      </w:r>
      <w:r w:rsidR="000E0039" w:rsidRPr="00EB6591">
        <w:rPr>
          <w:rFonts w:eastAsia="Calibri"/>
          <w:i/>
          <w:sz w:val="28"/>
          <w:szCs w:val="28"/>
          <w:lang w:eastAsia="en-US"/>
        </w:rPr>
        <w:lastRenderedPageBreak/>
        <w:t>Приложение № 2</w:t>
      </w:r>
    </w:p>
    <w:p w:rsidR="00811A87" w:rsidRPr="00EB6591" w:rsidRDefault="00811A87" w:rsidP="00811A87">
      <w:pPr>
        <w:tabs>
          <w:tab w:val="left" w:pos="142"/>
          <w:tab w:val="left" w:pos="284"/>
        </w:tabs>
        <w:jc w:val="right"/>
        <w:rPr>
          <w:i/>
          <w:sz w:val="28"/>
          <w:szCs w:val="28"/>
        </w:rPr>
      </w:pPr>
      <w:r w:rsidRPr="00EB6591">
        <w:rPr>
          <w:i/>
          <w:sz w:val="28"/>
          <w:szCs w:val="28"/>
        </w:rPr>
        <w:t xml:space="preserve">к Административному регламенту </w:t>
      </w:r>
    </w:p>
    <w:p w:rsidR="00FB3227" w:rsidRPr="00EB6591" w:rsidRDefault="00FB3227" w:rsidP="00811A87">
      <w:pPr>
        <w:tabs>
          <w:tab w:val="left" w:pos="142"/>
          <w:tab w:val="left" w:pos="284"/>
        </w:tabs>
        <w:jc w:val="right"/>
        <w:rPr>
          <w:i/>
          <w:sz w:val="28"/>
          <w:szCs w:val="28"/>
        </w:rPr>
      </w:pPr>
    </w:p>
    <w:tbl>
      <w:tblPr>
        <w:tblStyle w:val="af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349"/>
        <w:gridCol w:w="349"/>
        <w:gridCol w:w="6294"/>
      </w:tblGrid>
      <w:tr w:rsidR="00FB3227" w:rsidRPr="00EB6591" w:rsidTr="000F0786">
        <w:trPr>
          <w:trHeight w:val="1257"/>
        </w:trPr>
        <w:tc>
          <w:tcPr>
            <w:tcW w:w="2217" w:type="dxa"/>
            <w:vMerge w:val="restart"/>
          </w:tcPr>
          <w:p w:rsidR="00FB3227" w:rsidRPr="00EB6591" w:rsidRDefault="00FB3227" w:rsidP="00811A87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B3227" w:rsidRPr="00EB6591" w:rsidRDefault="00FB3227" w:rsidP="00811A87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B3227" w:rsidRPr="00EB6591" w:rsidRDefault="00FB3227" w:rsidP="00811A87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B3227" w:rsidRPr="00EB6591" w:rsidRDefault="00FB3227" w:rsidP="00811A87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B3227" w:rsidRPr="00EB6591" w:rsidRDefault="00FB3227" w:rsidP="00811A87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B3227" w:rsidRPr="00EB6591" w:rsidRDefault="00FB3227" w:rsidP="00811A87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B3227" w:rsidRPr="00EB6591" w:rsidRDefault="00FB3227" w:rsidP="00811A87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B3227" w:rsidRPr="00EB6591" w:rsidRDefault="00FB3227" w:rsidP="00FB3227">
            <w:pPr>
              <w:tabs>
                <w:tab w:val="left" w:pos="142"/>
                <w:tab w:val="left" w:pos="284"/>
              </w:tabs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FB3227" w:rsidRPr="00EB6591" w:rsidRDefault="00FB3227" w:rsidP="00811A87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294" w:type="dxa"/>
            <w:vMerge w:val="restart"/>
            <w:tcBorders>
              <w:left w:val="nil"/>
            </w:tcBorders>
          </w:tcPr>
          <w:p w:rsidR="00FB3227" w:rsidRPr="00EB6591" w:rsidRDefault="00FB3227" w:rsidP="00D838AF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Calibri"/>
                <w:sz w:val="24"/>
                <w:szCs w:val="24"/>
                <w:lang w:eastAsia="en-US"/>
              </w:rPr>
            </w:pPr>
            <w:r w:rsidRPr="00EB6591">
              <w:rPr>
                <w:rFonts w:eastAsia="Calibri"/>
                <w:sz w:val="24"/>
                <w:szCs w:val="24"/>
                <w:lang w:eastAsia="en-US"/>
              </w:rPr>
              <w:t xml:space="preserve">Начальнику Управления </w:t>
            </w:r>
            <w:r w:rsidR="00BD6364" w:rsidRPr="00EB6591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Pr="00EB6591">
              <w:rPr>
                <w:rFonts w:eastAsia="Calibri"/>
                <w:sz w:val="24"/>
                <w:szCs w:val="24"/>
                <w:lang w:eastAsia="en-US"/>
              </w:rPr>
              <w:t xml:space="preserve">кономики </w:t>
            </w:r>
            <w:r w:rsidR="00D838AF" w:rsidRPr="00EB659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B6591">
              <w:rPr>
                <w:rFonts w:eastAsia="Calibri"/>
                <w:sz w:val="24"/>
                <w:szCs w:val="24"/>
                <w:lang w:eastAsia="en-US"/>
              </w:rPr>
              <w:t>дминистрации</w:t>
            </w:r>
            <w:r w:rsidRPr="00EB6591">
              <w:rPr>
                <w:rFonts w:eastAsia="Calibri"/>
                <w:sz w:val="24"/>
                <w:szCs w:val="24"/>
                <w:lang w:eastAsia="en-US"/>
              </w:rPr>
              <w:br/>
              <w:t xml:space="preserve">МО «Всеволожский муниципальный район» </w:t>
            </w:r>
          </w:p>
          <w:p w:rsidR="00FB3227" w:rsidRPr="00EB6591" w:rsidRDefault="00FB3227" w:rsidP="00D838AF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sz w:val="24"/>
                <w:szCs w:val="24"/>
              </w:rPr>
            </w:pPr>
            <w:r w:rsidRPr="00EB6591">
              <w:rPr>
                <w:sz w:val="24"/>
                <w:szCs w:val="24"/>
              </w:rPr>
              <w:t>от _____________________________________________</w:t>
            </w:r>
          </w:p>
          <w:p w:rsidR="00FB3227" w:rsidRPr="00EB6591" w:rsidRDefault="00FB3227" w:rsidP="00D838AF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sz w:val="24"/>
                <w:szCs w:val="24"/>
              </w:rPr>
            </w:pPr>
            <w:r w:rsidRPr="00EB6591">
              <w:rPr>
                <w:sz w:val="24"/>
                <w:szCs w:val="24"/>
              </w:rPr>
              <w:t>________________________________________________</w:t>
            </w:r>
          </w:p>
          <w:p w:rsidR="00FF1C4F" w:rsidRPr="00EB6591" w:rsidRDefault="00FB3227" w:rsidP="00FF1C4F">
            <w:pPr>
              <w:widowControl w:val="0"/>
              <w:autoSpaceDE w:val="0"/>
              <w:autoSpaceDN w:val="0"/>
              <w:adjustRightInd w:val="0"/>
              <w:ind w:left="317"/>
              <w:jc w:val="center"/>
            </w:pPr>
            <w:r w:rsidRPr="00EB6591">
              <w:t>(Ф.И.О. заявителя)</w:t>
            </w:r>
          </w:p>
          <w:p w:rsidR="00FB3227" w:rsidRPr="00EB6591" w:rsidRDefault="00FB3227" w:rsidP="00FF1C4F">
            <w:pPr>
              <w:widowControl w:val="0"/>
              <w:autoSpaceDE w:val="0"/>
              <w:autoSpaceDN w:val="0"/>
              <w:adjustRightInd w:val="0"/>
              <w:ind w:left="317"/>
              <w:jc w:val="center"/>
              <w:rPr>
                <w:sz w:val="24"/>
                <w:szCs w:val="24"/>
              </w:rPr>
            </w:pPr>
            <w:r w:rsidRPr="00EB6591">
              <w:rPr>
                <w:sz w:val="24"/>
                <w:szCs w:val="24"/>
              </w:rPr>
              <w:t>зарегистрированного по адресу: ___________________</w:t>
            </w:r>
          </w:p>
          <w:p w:rsidR="00FB3227" w:rsidRPr="00EB6591" w:rsidRDefault="00FB3227" w:rsidP="00D838AF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sz w:val="24"/>
                <w:szCs w:val="24"/>
              </w:rPr>
            </w:pPr>
            <w:r w:rsidRPr="00EB6591">
              <w:rPr>
                <w:sz w:val="24"/>
                <w:szCs w:val="24"/>
              </w:rPr>
              <w:t>_______________________________________________</w:t>
            </w:r>
          </w:p>
          <w:p w:rsidR="00FB3227" w:rsidRPr="00EB6591" w:rsidRDefault="00FB3227" w:rsidP="00FF1C4F">
            <w:pPr>
              <w:widowControl w:val="0"/>
              <w:autoSpaceDE w:val="0"/>
              <w:autoSpaceDN w:val="0"/>
              <w:adjustRightInd w:val="0"/>
              <w:ind w:left="317"/>
              <w:jc w:val="center"/>
              <w:rPr>
                <w:sz w:val="24"/>
                <w:szCs w:val="24"/>
              </w:rPr>
            </w:pPr>
            <w:r w:rsidRPr="00EB6591">
              <w:t>(место регистрации)</w:t>
            </w:r>
          </w:p>
          <w:p w:rsidR="00FB3227" w:rsidRPr="00EB6591" w:rsidRDefault="00FB3227" w:rsidP="00D838AF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sz w:val="24"/>
                <w:szCs w:val="24"/>
              </w:rPr>
            </w:pPr>
            <w:r w:rsidRPr="00EB6591">
              <w:rPr>
                <w:sz w:val="24"/>
                <w:szCs w:val="24"/>
              </w:rPr>
              <w:t xml:space="preserve"> _______________________________________________</w:t>
            </w:r>
          </w:p>
          <w:p w:rsidR="00FB3227" w:rsidRPr="00EB6591" w:rsidRDefault="00FB3227" w:rsidP="00F00B7D">
            <w:pPr>
              <w:widowControl w:val="0"/>
              <w:autoSpaceDE w:val="0"/>
              <w:autoSpaceDN w:val="0"/>
              <w:adjustRightInd w:val="0"/>
              <w:ind w:left="317"/>
              <w:jc w:val="center"/>
            </w:pPr>
            <w:r w:rsidRPr="00EB6591">
              <w:t>(контактный телефон – обязательно)</w:t>
            </w:r>
          </w:p>
          <w:p w:rsidR="00FB3227" w:rsidRPr="00EB6591" w:rsidRDefault="00FB3227" w:rsidP="00F00B7D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EB6591">
              <w:rPr>
                <w:sz w:val="24"/>
                <w:szCs w:val="24"/>
              </w:rPr>
              <w:t>________________________________________________</w:t>
            </w:r>
          </w:p>
          <w:p w:rsidR="00FB3227" w:rsidRPr="00EB6591" w:rsidRDefault="00FB3227" w:rsidP="002814E0">
            <w:pPr>
              <w:tabs>
                <w:tab w:val="left" w:pos="142"/>
                <w:tab w:val="left" w:pos="284"/>
              </w:tabs>
              <w:ind w:left="317"/>
              <w:jc w:val="center"/>
              <w:rPr>
                <w:bCs/>
                <w:i/>
                <w:sz w:val="28"/>
                <w:szCs w:val="28"/>
              </w:rPr>
            </w:pPr>
            <w:r w:rsidRPr="00EB6591">
              <w:t xml:space="preserve">(иные сведения, </w:t>
            </w:r>
            <w:r w:rsidR="002814E0">
              <w:t xml:space="preserve"> эл.почта, </w:t>
            </w:r>
            <w:r w:rsidRPr="00EB6591">
              <w:t>номер доверенности при наличии)</w:t>
            </w:r>
          </w:p>
        </w:tc>
      </w:tr>
      <w:tr w:rsidR="00FB3227" w:rsidRPr="00EB6591" w:rsidTr="000F0786">
        <w:trPr>
          <w:trHeight w:val="1256"/>
        </w:trPr>
        <w:tc>
          <w:tcPr>
            <w:tcW w:w="2217" w:type="dxa"/>
            <w:vMerge/>
          </w:tcPr>
          <w:p w:rsidR="00FB3227" w:rsidRPr="00EB6591" w:rsidRDefault="00FB3227" w:rsidP="00811A87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FB3227" w:rsidRPr="00EB6591" w:rsidRDefault="00FB3227" w:rsidP="00811A87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294" w:type="dxa"/>
            <w:vMerge/>
          </w:tcPr>
          <w:p w:rsidR="00FB3227" w:rsidRPr="00EB6591" w:rsidRDefault="00FB3227" w:rsidP="00F00B7D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3227" w:rsidRPr="00EB6591" w:rsidTr="00FB3227">
        <w:trPr>
          <w:trHeight w:val="1256"/>
        </w:trPr>
        <w:tc>
          <w:tcPr>
            <w:tcW w:w="2217" w:type="dxa"/>
            <w:vMerge/>
          </w:tcPr>
          <w:p w:rsidR="00FB3227" w:rsidRPr="00EB6591" w:rsidRDefault="00FB3227" w:rsidP="00811A87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49" w:type="dxa"/>
          </w:tcPr>
          <w:p w:rsidR="00FB3227" w:rsidRPr="00EB6591" w:rsidRDefault="00FB3227" w:rsidP="00811A87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49" w:type="dxa"/>
          </w:tcPr>
          <w:p w:rsidR="00FB3227" w:rsidRPr="00EB6591" w:rsidRDefault="00FB3227" w:rsidP="00811A87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294" w:type="dxa"/>
            <w:vMerge/>
          </w:tcPr>
          <w:p w:rsidR="00FB3227" w:rsidRPr="00EB6591" w:rsidRDefault="00FB3227" w:rsidP="00F00B7D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3227" w:rsidRPr="00EB6591" w:rsidTr="000F0786">
        <w:tc>
          <w:tcPr>
            <w:tcW w:w="2217" w:type="dxa"/>
            <w:vMerge/>
          </w:tcPr>
          <w:p w:rsidR="00FB3227" w:rsidRPr="00EB6591" w:rsidRDefault="00FB3227" w:rsidP="00811A87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FB3227" w:rsidRPr="00EB6591" w:rsidRDefault="00FB3227" w:rsidP="00811A87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294" w:type="dxa"/>
          </w:tcPr>
          <w:p w:rsidR="00FB3227" w:rsidRPr="00EB6591" w:rsidRDefault="00FB3227" w:rsidP="00F00B7D">
            <w:pPr>
              <w:tabs>
                <w:tab w:val="left" w:pos="142"/>
                <w:tab w:val="left" w:pos="284"/>
              </w:tabs>
              <w:ind w:left="317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0E0039" w:rsidRPr="00EB6591" w:rsidRDefault="000E0039" w:rsidP="00FB322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6" w:name="Par332"/>
      <w:bookmarkEnd w:id="26"/>
      <w:r w:rsidRPr="00EB6591">
        <w:rPr>
          <w:b/>
          <w:sz w:val="24"/>
          <w:szCs w:val="24"/>
        </w:rPr>
        <w:t>Заявление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6591">
        <w:rPr>
          <w:b/>
          <w:sz w:val="24"/>
          <w:szCs w:val="24"/>
        </w:rPr>
        <w:t>о выдаче разрешения на захоронение и подзахоронение (перезахоронение)</w:t>
      </w:r>
      <w:r w:rsidR="00A64189" w:rsidRPr="00EB6591">
        <w:rPr>
          <w:b/>
          <w:sz w:val="24"/>
          <w:szCs w:val="24"/>
        </w:rPr>
        <w:br/>
      </w:r>
      <w:r w:rsidRPr="00EB6591">
        <w:rPr>
          <w:b/>
          <w:sz w:val="24"/>
          <w:szCs w:val="24"/>
        </w:rPr>
        <w:t xml:space="preserve"> на гражданских кладбищах муниципального образования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591">
        <w:rPr>
          <w:sz w:val="24"/>
          <w:szCs w:val="24"/>
        </w:rPr>
        <w:t>Прошу выдать разрешение на ___________________________________________________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591">
        <w:rPr>
          <w:sz w:val="24"/>
          <w:szCs w:val="24"/>
        </w:rPr>
        <w:t>_____________________________________________________________________________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591">
        <w:rPr>
          <w:sz w:val="24"/>
          <w:szCs w:val="24"/>
        </w:rPr>
        <w:t xml:space="preserve"> _____________________________________________________________________________</w:t>
      </w:r>
    </w:p>
    <w:p w:rsidR="000E0039" w:rsidRPr="00EB6591" w:rsidRDefault="000E0039" w:rsidP="00C75EDF">
      <w:pPr>
        <w:widowControl w:val="0"/>
        <w:autoSpaceDE w:val="0"/>
        <w:autoSpaceDN w:val="0"/>
        <w:adjustRightInd w:val="0"/>
        <w:jc w:val="center"/>
      </w:pPr>
      <w:r w:rsidRPr="00EB6591">
        <w:t>(фамилия, имя, отчество умершего)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591">
        <w:rPr>
          <w:sz w:val="24"/>
          <w:szCs w:val="24"/>
        </w:rPr>
        <w:t>Дата смерти _______________, на кладбище _______________________________________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</w:pPr>
      <w:r w:rsidRPr="00EB6591">
        <w:rPr>
          <w:sz w:val="24"/>
          <w:szCs w:val="24"/>
        </w:rPr>
        <w:t xml:space="preserve">                                              </w:t>
      </w:r>
      <w:r w:rsidR="000E4AC1" w:rsidRPr="00EB6591">
        <w:rPr>
          <w:sz w:val="24"/>
          <w:szCs w:val="24"/>
        </w:rPr>
        <w:t xml:space="preserve">                            </w:t>
      </w:r>
      <w:r w:rsidR="00C75EDF" w:rsidRPr="00EB6591">
        <w:rPr>
          <w:sz w:val="24"/>
          <w:szCs w:val="24"/>
        </w:rPr>
        <w:t xml:space="preserve">        </w:t>
      </w:r>
      <w:r w:rsidR="000E4AC1" w:rsidRPr="00EB6591">
        <w:rPr>
          <w:sz w:val="24"/>
          <w:szCs w:val="24"/>
        </w:rPr>
        <w:t xml:space="preserve">  </w:t>
      </w:r>
      <w:r w:rsidRPr="00EB6591">
        <w:rPr>
          <w:sz w:val="24"/>
          <w:szCs w:val="24"/>
        </w:rPr>
        <w:t xml:space="preserve">  </w:t>
      </w:r>
      <w:r w:rsidRPr="00EB6591">
        <w:t>(наименование кладбища)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591">
        <w:rPr>
          <w:sz w:val="24"/>
          <w:szCs w:val="24"/>
        </w:rPr>
        <w:t>_______________</w:t>
      </w:r>
      <w:r w:rsidR="000E4AC1" w:rsidRPr="00EB6591">
        <w:rPr>
          <w:sz w:val="24"/>
          <w:szCs w:val="24"/>
        </w:rPr>
        <w:t xml:space="preserve">      </w:t>
      </w:r>
      <w:r w:rsidRPr="00EB6591">
        <w:rPr>
          <w:sz w:val="24"/>
          <w:szCs w:val="24"/>
        </w:rPr>
        <w:t>_______________________</w:t>
      </w:r>
      <w:r w:rsidR="000E4AC1" w:rsidRPr="00EB6591">
        <w:rPr>
          <w:sz w:val="24"/>
          <w:szCs w:val="24"/>
        </w:rPr>
        <w:t xml:space="preserve">    </w:t>
      </w:r>
      <w:r w:rsidRPr="00EB6591">
        <w:rPr>
          <w:sz w:val="24"/>
          <w:szCs w:val="24"/>
        </w:rPr>
        <w:t>__________________________________</w:t>
      </w:r>
    </w:p>
    <w:p w:rsidR="000E0039" w:rsidRPr="00EB6591" w:rsidRDefault="000E4AC1" w:rsidP="000E4AC1">
      <w:pPr>
        <w:widowControl w:val="0"/>
        <w:autoSpaceDE w:val="0"/>
        <w:autoSpaceDN w:val="0"/>
        <w:adjustRightInd w:val="0"/>
      </w:pPr>
      <w:r w:rsidRPr="00EB6591">
        <w:t xml:space="preserve">      </w:t>
      </w:r>
      <w:r w:rsidR="000E0039" w:rsidRPr="00EB6591">
        <w:t xml:space="preserve"> </w:t>
      </w:r>
      <w:r w:rsidRPr="00EB6591">
        <w:t>(</w:t>
      </w:r>
      <w:r w:rsidR="000E0039" w:rsidRPr="00EB6591">
        <w:t>дата</w:t>
      </w:r>
      <w:r w:rsidRPr="00EB6591">
        <w:t xml:space="preserve">)                                      (подпись)                 </w:t>
      </w:r>
      <w:r w:rsidR="00C75EDF" w:rsidRPr="00EB6591">
        <w:t xml:space="preserve">                                                  </w:t>
      </w:r>
      <w:r w:rsidR="000E0039" w:rsidRPr="00EB6591">
        <w:t xml:space="preserve"> </w:t>
      </w:r>
      <w:r w:rsidRPr="00EB6591">
        <w:t>(ФИО</w:t>
      </w:r>
      <w:r w:rsidR="000E0039" w:rsidRPr="00EB6591">
        <w:t>)</w:t>
      </w:r>
    </w:p>
    <w:p w:rsidR="000E4AC1" w:rsidRPr="00EB6591" w:rsidRDefault="000E4AC1" w:rsidP="003F3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E0039" w:rsidRDefault="000E0039" w:rsidP="003F3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591">
        <w:rPr>
          <w:sz w:val="24"/>
          <w:szCs w:val="24"/>
        </w:rPr>
        <w:t xml:space="preserve">Приложение: указываются документы, которые заявитель представляет </w:t>
      </w:r>
      <w:r w:rsidR="003F3546" w:rsidRPr="00EB6591">
        <w:rPr>
          <w:sz w:val="24"/>
          <w:szCs w:val="24"/>
        </w:rPr>
        <w:br/>
      </w:r>
      <w:r w:rsidRPr="00EB6591">
        <w:rPr>
          <w:sz w:val="24"/>
          <w:szCs w:val="24"/>
        </w:rPr>
        <w:t xml:space="preserve">в соответствии с </w:t>
      </w:r>
      <w:hyperlink w:anchor="Par131" w:history="1">
        <w:r w:rsidRPr="00EB6591">
          <w:rPr>
            <w:sz w:val="24"/>
            <w:szCs w:val="24"/>
          </w:rPr>
          <w:t>пунктом 2.6</w:t>
        </w:r>
      </w:hyperlink>
      <w:r w:rsidRPr="00EB6591">
        <w:rPr>
          <w:sz w:val="24"/>
          <w:szCs w:val="24"/>
        </w:rPr>
        <w:t xml:space="preserve"> Административного регламента.</w:t>
      </w:r>
    </w:p>
    <w:p w:rsidR="000F0786" w:rsidRPr="00EB6591" w:rsidRDefault="000F0786" w:rsidP="003F3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f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0F0786" w:rsidTr="000F0786">
        <w:tc>
          <w:tcPr>
            <w:tcW w:w="9911" w:type="dxa"/>
          </w:tcPr>
          <w:p w:rsidR="000F0786" w:rsidRDefault="000F07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786" w:rsidTr="000F0786">
        <w:tc>
          <w:tcPr>
            <w:tcW w:w="9911" w:type="dxa"/>
          </w:tcPr>
          <w:p w:rsidR="000F0786" w:rsidRDefault="000F07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786" w:rsidTr="000F0786">
        <w:tc>
          <w:tcPr>
            <w:tcW w:w="9911" w:type="dxa"/>
          </w:tcPr>
          <w:p w:rsidR="000F0786" w:rsidRDefault="000F07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786" w:rsidTr="000F0786">
        <w:tc>
          <w:tcPr>
            <w:tcW w:w="9911" w:type="dxa"/>
          </w:tcPr>
          <w:p w:rsidR="000F0786" w:rsidRDefault="000F07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786" w:rsidTr="000F0786">
        <w:tc>
          <w:tcPr>
            <w:tcW w:w="9911" w:type="dxa"/>
          </w:tcPr>
          <w:p w:rsidR="000F0786" w:rsidRDefault="000F07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786" w:rsidTr="000F0786">
        <w:tc>
          <w:tcPr>
            <w:tcW w:w="9911" w:type="dxa"/>
          </w:tcPr>
          <w:p w:rsidR="000F0786" w:rsidRDefault="000F07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786" w:rsidTr="000F0786">
        <w:tc>
          <w:tcPr>
            <w:tcW w:w="9911" w:type="dxa"/>
          </w:tcPr>
          <w:p w:rsidR="000F0786" w:rsidRDefault="000F07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786" w:rsidTr="000F0786">
        <w:tc>
          <w:tcPr>
            <w:tcW w:w="9911" w:type="dxa"/>
          </w:tcPr>
          <w:p w:rsidR="000F0786" w:rsidRDefault="000F07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814E0" w:rsidRDefault="002814E0" w:rsidP="000F0786">
      <w:pPr>
        <w:jc w:val="right"/>
        <w:rPr>
          <w:rFonts w:eastAsia="Calibri"/>
          <w:sz w:val="24"/>
          <w:szCs w:val="24"/>
          <w:lang w:eastAsia="en-US"/>
        </w:rPr>
      </w:pPr>
    </w:p>
    <w:p w:rsidR="002814E0" w:rsidRPr="00281C6B" w:rsidRDefault="002814E0" w:rsidP="002814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  <w:r w:rsidRPr="00281C6B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2814E0" w:rsidRPr="00281C6B" w:rsidTr="00B062F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814E0" w:rsidRPr="000A7569" w:rsidRDefault="002814E0" w:rsidP="00B062F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4E0" w:rsidRPr="000A7569" w:rsidRDefault="002814E0" w:rsidP="00C14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7569">
              <w:rPr>
                <w:rFonts w:ascii="Times New Roman" w:hAnsi="Times New Roman" w:cs="Times New Roman"/>
                <w:sz w:val="22"/>
                <w:szCs w:val="22"/>
              </w:rPr>
              <w:t xml:space="preserve">выдать на руки в </w:t>
            </w:r>
            <w:r w:rsidR="00C14DC7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</w:tr>
      <w:tr w:rsidR="00C14DC7" w:rsidRPr="00281C6B" w:rsidTr="00B062F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14DC7" w:rsidRPr="000A7569" w:rsidRDefault="00C14DC7" w:rsidP="00C14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DC7" w:rsidRPr="000A7569" w:rsidRDefault="00C14DC7" w:rsidP="00C14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7569">
              <w:rPr>
                <w:rFonts w:ascii="Times New Roman" w:hAnsi="Times New Roman" w:cs="Times New Roman"/>
                <w:sz w:val="22"/>
                <w:szCs w:val="22"/>
              </w:rPr>
              <w:t xml:space="preserve">выдать на руки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МБУ РУ ВМР ЛО</w:t>
            </w:r>
          </w:p>
        </w:tc>
      </w:tr>
      <w:tr w:rsidR="00C14DC7" w:rsidRPr="00281C6B" w:rsidTr="00B062F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14DC7" w:rsidRPr="000A7569" w:rsidRDefault="00C14DC7" w:rsidP="00C14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DC7" w:rsidRPr="000A7569" w:rsidRDefault="00C14DC7" w:rsidP="00C14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направить на указанную в заявлении эл.почту</w:t>
            </w:r>
          </w:p>
        </w:tc>
      </w:tr>
    </w:tbl>
    <w:p w:rsidR="00F75DE1" w:rsidRPr="00EB6591" w:rsidRDefault="00F75DE1" w:rsidP="00F75DE1">
      <w:pPr>
        <w:jc w:val="right"/>
        <w:rPr>
          <w:rFonts w:eastAsia="Calibri"/>
          <w:i/>
          <w:sz w:val="28"/>
          <w:szCs w:val="28"/>
          <w:lang w:eastAsia="en-US"/>
        </w:rPr>
      </w:pPr>
      <w:r w:rsidRPr="00EB6591">
        <w:rPr>
          <w:rFonts w:eastAsia="Calibri"/>
          <w:i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i/>
          <w:sz w:val="28"/>
          <w:szCs w:val="28"/>
          <w:lang w:eastAsia="en-US"/>
        </w:rPr>
        <w:t>3</w:t>
      </w:r>
    </w:p>
    <w:p w:rsidR="00F75DE1" w:rsidRPr="00EB6591" w:rsidRDefault="00F75DE1" w:rsidP="00F75DE1">
      <w:pPr>
        <w:tabs>
          <w:tab w:val="left" w:pos="142"/>
          <w:tab w:val="left" w:pos="284"/>
        </w:tabs>
        <w:jc w:val="right"/>
        <w:rPr>
          <w:i/>
          <w:sz w:val="28"/>
          <w:szCs w:val="28"/>
        </w:rPr>
      </w:pPr>
      <w:r w:rsidRPr="00EB6591">
        <w:rPr>
          <w:i/>
          <w:sz w:val="28"/>
          <w:szCs w:val="28"/>
        </w:rPr>
        <w:t xml:space="preserve">к Административному регламенту </w:t>
      </w:r>
    </w:p>
    <w:p w:rsidR="00F75DE1" w:rsidRPr="00EB6591" w:rsidRDefault="00F75DE1" w:rsidP="00F75DE1">
      <w:pPr>
        <w:tabs>
          <w:tab w:val="left" w:pos="142"/>
          <w:tab w:val="left" w:pos="284"/>
        </w:tabs>
        <w:jc w:val="right"/>
        <w:rPr>
          <w:i/>
          <w:sz w:val="28"/>
          <w:szCs w:val="28"/>
        </w:rPr>
      </w:pPr>
    </w:p>
    <w:tbl>
      <w:tblPr>
        <w:tblStyle w:val="af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698"/>
        <w:gridCol w:w="6294"/>
      </w:tblGrid>
      <w:tr w:rsidR="00F75DE1" w:rsidRPr="00EB6591" w:rsidTr="00B062FF">
        <w:trPr>
          <w:trHeight w:val="1257"/>
        </w:trPr>
        <w:tc>
          <w:tcPr>
            <w:tcW w:w="2217" w:type="dxa"/>
            <w:vMerge w:val="restart"/>
          </w:tcPr>
          <w:p w:rsidR="00F75DE1" w:rsidRPr="00EB6591" w:rsidRDefault="00F75DE1" w:rsidP="00B062FF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75DE1" w:rsidRPr="00EB6591" w:rsidRDefault="00F75DE1" w:rsidP="00B062FF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75DE1" w:rsidRPr="00EB6591" w:rsidRDefault="00F75DE1" w:rsidP="00B062FF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75DE1" w:rsidRPr="00EB6591" w:rsidRDefault="00F75DE1" w:rsidP="00B062FF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75DE1" w:rsidRPr="00EB6591" w:rsidRDefault="00F75DE1" w:rsidP="00B062FF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75DE1" w:rsidRPr="00EB6591" w:rsidRDefault="00F75DE1" w:rsidP="00B062FF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75DE1" w:rsidRPr="00EB6591" w:rsidRDefault="00F75DE1" w:rsidP="00B062FF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75DE1" w:rsidRPr="00EB6591" w:rsidRDefault="00F75DE1" w:rsidP="00B062FF">
            <w:pPr>
              <w:tabs>
                <w:tab w:val="left" w:pos="142"/>
                <w:tab w:val="left" w:pos="284"/>
              </w:tabs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98" w:type="dxa"/>
          </w:tcPr>
          <w:p w:rsidR="00F75DE1" w:rsidRPr="00EB6591" w:rsidRDefault="00F75DE1" w:rsidP="00B062FF">
            <w:pPr>
              <w:tabs>
                <w:tab w:val="left" w:pos="142"/>
                <w:tab w:val="left" w:pos="284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294" w:type="dxa"/>
            <w:vMerge w:val="restart"/>
            <w:tcBorders>
              <w:left w:val="nil"/>
            </w:tcBorders>
          </w:tcPr>
          <w:p w:rsidR="00F75DE1" w:rsidRPr="00EB6591" w:rsidRDefault="00F75DE1" w:rsidP="00B062FF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Calibri"/>
                <w:sz w:val="24"/>
                <w:szCs w:val="24"/>
                <w:lang w:eastAsia="en-US"/>
              </w:rPr>
            </w:pPr>
            <w:r w:rsidRPr="00EB6591">
              <w:rPr>
                <w:rFonts w:eastAsia="Calibri"/>
                <w:sz w:val="24"/>
                <w:szCs w:val="24"/>
                <w:lang w:eastAsia="en-US"/>
              </w:rPr>
              <w:t>Начальнику Управления экономики администрации</w:t>
            </w:r>
            <w:r w:rsidRPr="00EB6591">
              <w:rPr>
                <w:rFonts w:eastAsia="Calibri"/>
                <w:sz w:val="24"/>
                <w:szCs w:val="24"/>
                <w:lang w:eastAsia="en-US"/>
              </w:rPr>
              <w:br/>
              <w:t xml:space="preserve">МО «Всеволожский муниципальный район» </w:t>
            </w:r>
          </w:p>
          <w:p w:rsidR="00F75DE1" w:rsidRPr="00EB6591" w:rsidRDefault="00F75DE1" w:rsidP="00B062FF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sz w:val="24"/>
                <w:szCs w:val="24"/>
              </w:rPr>
            </w:pPr>
            <w:r w:rsidRPr="00EB6591">
              <w:rPr>
                <w:sz w:val="24"/>
                <w:szCs w:val="24"/>
              </w:rPr>
              <w:t>от _____________________________________________</w:t>
            </w:r>
          </w:p>
          <w:p w:rsidR="00F75DE1" w:rsidRPr="00EB6591" w:rsidRDefault="00F75DE1" w:rsidP="00B062FF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sz w:val="24"/>
                <w:szCs w:val="24"/>
              </w:rPr>
            </w:pPr>
            <w:r w:rsidRPr="00EB6591">
              <w:rPr>
                <w:sz w:val="24"/>
                <w:szCs w:val="24"/>
              </w:rPr>
              <w:t>________________________________________________</w:t>
            </w:r>
          </w:p>
          <w:p w:rsidR="00F75DE1" w:rsidRPr="00EB6591" w:rsidRDefault="00F75DE1" w:rsidP="00B062FF">
            <w:pPr>
              <w:widowControl w:val="0"/>
              <w:autoSpaceDE w:val="0"/>
              <w:autoSpaceDN w:val="0"/>
              <w:adjustRightInd w:val="0"/>
              <w:ind w:left="317"/>
              <w:jc w:val="center"/>
            </w:pPr>
            <w:r w:rsidRPr="00EB6591">
              <w:t>(Ф.И.О. заявителя)</w:t>
            </w:r>
          </w:p>
          <w:p w:rsidR="00F75DE1" w:rsidRPr="00EB6591" w:rsidRDefault="00F75DE1" w:rsidP="00B062FF">
            <w:pPr>
              <w:widowControl w:val="0"/>
              <w:autoSpaceDE w:val="0"/>
              <w:autoSpaceDN w:val="0"/>
              <w:adjustRightInd w:val="0"/>
              <w:ind w:left="317"/>
              <w:jc w:val="center"/>
              <w:rPr>
                <w:sz w:val="24"/>
                <w:szCs w:val="24"/>
              </w:rPr>
            </w:pPr>
            <w:r w:rsidRPr="00EB6591">
              <w:rPr>
                <w:sz w:val="24"/>
                <w:szCs w:val="24"/>
              </w:rPr>
              <w:t>зарегистрированного по адресу: ___________________</w:t>
            </w:r>
          </w:p>
          <w:p w:rsidR="00F75DE1" w:rsidRPr="00EB6591" w:rsidRDefault="00F75DE1" w:rsidP="00B062FF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sz w:val="24"/>
                <w:szCs w:val="24"/>
              </w:rPr>
            </w:pPr>
            <w:r w:rsidRPr="00EB6591">
              <w:rPr>
                <w:sz w:val="24"/>
                <w:szCs w:val="24"/>
              </w:rPr>
              <w:t>_______________________________________________</w:t>
            </w:r>
          </w:p>
          <w:p w:rsidR="00F75DE1" w:rsidRPr="00EB6591" w:rsidRDefault="00F75DE1" w:rsidP="00B062FF">
            <w:pPr>
              <w:widowControl w:val="0"/>
              <w:autoSpaceDE w:val="0"/>
              <w:autoSpaceDN w:val="0"/>
              <w:adjustRightInd w:val="0"/>
              <w:ind w:left="317"/>
              <w:jc w:val="center"/>
              <w:rPr>
                <w:sz w:val="24"/>
                <w:szCs w:val="24"/>
              </w:rPr>
            </w:pPr>
            <w:r w:rsidRPr="00EB6591">
              <w:t>(место регистрации)</w:t>
            </w:r>
          </w:p>
          <w:p w:rsidR="00F75DE1" w:rsidRPr="00EB6591" w:rsidRDefault="00F75DE1" w:rsidP="00B062FF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sz w:val="24"/>
                <w:szCs w:val="24"/>
              </w:rPr>
            </w:pPr>
            <w:r w:rsidRPr="00EB6591">
              <w:rPr>
                <w:sz w:val="24"/>
                <w:szCs w:val="24"/>
              </w:rPr>
              <w:t xml:space="preserve"> _______________________________________________</w:t>
            </w:r>
          </w:p>
          <w:p w:rsidR="00F75DE1" w:rsidRPr="00EB6591" w:rsidRDefault="00F75DE1" w:rsidP="00B062FF">
            <w:pPr>
              <w:widowControl w:val="0"/>
              <w:autoSpaceDE w:val="0"/>
              <w:autoSpaceDN w:val="0"/>
              <w:adjustRightInd w:val="0"/>
              <w:ind w:left="317"/>
              <w:jc w:val="center"/>
            </w:pPr>
            <w:r w:rsidRPr="00EB6591">
              <w:t>(контактный телефон – обязательно)</w:t>
            </w:r>
          </w:p>
          <w:p w:rsidR="00F75DE1" w:rsidRPr="00EB6591" w:rsidRDefault="00F75DE1" w:rsidP="00B062FF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EB6591">
              <w:rPr>
                <w:sz w:val="24"/>
                <w:szCs w:val="24"/>
              </w:rPr>
              <w:t>________________________________________________</w:t>
            </w:r>
          </w:p>
          <w:p w:rsidR="00F75DE1" w:rsidRPr="00EB6591" w:rsidRDefault="00F75DE1" w:rsidP="00B062FF">
            <w:pPr>
              <w:tabs>
                <w:tab w:val="left" w:pos="142"/>
                <w:tab w:val="left" w:pos="284"/>
              </w:tabs>
              <w:ind w:left="317"/>
              <w:jc w:val="center"/>
              <w:rPr>
                <w:bCs/>
                <w:i/>
                <w:sz w:val="28"/>
                <w:szCs w:val="28"/>
              </w:rPr>
            </w:pPr>
            <w:r w:rsidRPr="00EB6591">
              <w:t xml:space="preserve">(иные сведения, </w:t>
            </w:r>
            <w:r>
              <w:t xml:space="preserve"> эл.почта, </w:t>
            </w:r>
            <w:r w:rsidRPr="00EB6591">
              <w:t>номер доверенности при наличии)</w:t>
            </w:r>
          </w:p>
        </w:tc>
      </w:tr>
    </w:tbl>
    <w:p w:rsidR="00F75DE1" w:rsidRDefault="00F75DE1" w:rsidP="00F75DE1">
      <w:pPr>
        <w:jc w:val="right"/>
        <w:rPr>
          <w:b/>
          <w:sz w:val="24"/>
          <w:szCs w:val="24"/>
        </w:rPr>
      </w:pPr>
    </w:p>
    <w:p w:rsidR="00C75EDF" w:rsidRPr="00EB6591" w:rsidRDefault="00C75EDF" w:rsidP="00C75ED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6591">
        <w:rPr>
          <w:b/>
          <w:sz w:val="24"/>
          <w:szCs w:val="24"/>
        </w:rPr>
        <w:t>Заявление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6591">
        <w:rPr>
          <w:b/>
          <w:sz w:val="24"/>
          <w:szCs w:val="24"/>
        </w:rPr>
        <w:t>о выдаче разрешения на захоронение умершего в родственное место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6591">
        <w:rPr>
          <w:b/>
          <w:sz w:val="24"/>
          <w:szCs w:val="24"/>
        </w:rPr>
        <w:t>захоронения, на участке в пределах ограды родственного места</w:t>
      </w:r>
      <w:r w:rsidR="00C75EDF" w:rsidRPr="00EB6591">
        <w:rPr>
          <w:b/>
          <w:sz w:val="24"/>
          <w:szCs w:val="24"/>
        </w:rPr>
        <w:t xml:space="preserve"> </w:t>
      </w:r>
      <w:r w:rsidRPr="00EB6591">
        <w:rPr>
          <w:b/>
          <w:sz w:val="24"/>
          <w:szCs w:val="24"/>
        </w:rPr>
        <w:t>захоронения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591">
        <w:rPr>
          <w:sz w:val="24"/>
          <w:szCs w:val="24"/>
        </w:rPr>
        <w:t>Прошу выдать разрешение на захоронение умершего родственника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591">
        <w:rPr>
          <w:sz w:val="24"/>
          <w:szCs w:val="24"/>
        </w:rPr>
        <w:t>_____________________________________________________________________________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</w:pPr>
      <w:r w:rsidRPr="00EB6591">
        <w:t xml:space="preserve">                                                          (фамилия, имя, отчество)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591">
        <w:rPr>
          <w:sz w:val="24"/>
          <w:szCs w:val="24"/>
        </w:rPr>
        <w:t>____________________________________________________________________________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</w:pPr>
      <w:r w:rsidRPr="00EB6591">
        <w:rPr>
          <w:sz w:val="24"/>
          <w:szCs w:val="24"/>
        </w:rPr>
        <w:t xml:space="preserve">(указать куда: </w:t>
      </w:r>
      <w:r w:rsidRPr="00EB6591">
        <w:t>в родственное захоронение или на участок  в пределах  ограды</w:t>
      </w:r>
      <w:r w:rsidR="00C75EDF" w:rsidRPr="00EB6591">
        <w:t xml:space="preserve"> </w:t>
      </w:r>
      <w:r w:rsidRPr="00EB6591">
        <w:t>родственного захоронения)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591">
        <w:rPr>
          <w:sz w:val="24"/>
          <w:szCs w:val="24"/>
        </w:rPr>
        <w:t>где ранее захоронен в ___________ году ___________________________________________</w:t>
      </w:r>
    </w:p>
    <w:p w:rsidR="000E0039" w:rsidRPr="00EB6591" w:rsidRDefault="000E0039" w:rsidP="00C75E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B6591">
        <w:rPr>
          <w:sz w:val="24"/>
          <w:szCs w:val="24"/>
        </w:rPr>
        <w:t xml:space="preserve">                                                                    </w:t>
      </w:r>
      <w:r w:rsidR="00C75EDF" w:rsidRPr="00EB6591">
        <w:rPr>
          <w:sz w:val="24"/>
          <w:szCs w:val="24"/>
        </w:rPr>
        <w:t xml:space="preserve">             </w:t>
      </w:r>
      <w:r w:rsidRPr="00EB6591">
        <w:rPr>
          <w:sz w:val="24"/>
          <w:szCs w:val="24"/>
        </w:rPr>
        <w:t xml:space="preserve"> </w:t>
      </w:r>
      <w:r w:rsidRPr="00EB6591">
        <w:t xml:space="preserve">(родственное отношение, Ф.И.О. </w:t>
      </w:r>
      <w:r w:rsidR="00C75EDF" w:rsidRPr="00EB6591">
        <w:t xml:space="preserve"> </w:t>
      </w:r>
      <w:r w:rsidRPr="00EB6591">
        <w:t>ранее</w:t>
      </w:r>
      <w:r w:rsidR="00C75EDF" w:rsidRPr="00EB6591">
        <w:t xml:space="preserve"> </w:t>
      </w:r>
      <w:r w:rsidRPr="00EB6591">
        <w:rPr>
          <w:sz w:val="24"/>
          <w:szCs w:val="24"/>
        </w:rPr>
        <w:t>_____________________________________________________________________________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</w:pPr>
      <w:r w:rsidRPr="00EB6591">
        <w:t>захороненного лица)</w:t>
      </w:r>
    </w:p>
    <w:p w:rsidR="000E0039" w:rsidRPr="00EB6591" w:rsidRDefault="000E0039" w:rsidP="00C75E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B6591">
        <w:rPr>
          <w:sz w:val="24"/>
          <w:szCs w:val="24"/>
        </w:rPr>
        <w:t xml:space="preserve">на участке </w:t>
      </w:r>
      <w:r w:rsidR="003F3546" w:rsidRPr="00EB6591">
        <w:rPr>
          <w:sz w:val="24"/>
          <w:szCs w:val="24"/>
        </w:rPr>
        <w:t>№</w:t>
      </w:r>
      <w:r w:rsidR="00C75EDF" w:rsidRPr="00EB6591">
        <w:rPr>
          <w:sz w:val="24"/>
          <w:szCs w:val="24"/>
        </w:rPr>
        <w:t>_______</w:t>
      </w:r>
      <w:r w:rsidRPr="00EB6591">
        <w:rPr>
          <w:sz w:val="24"/>
          <w:szCs w:val="24"/>
        </w:rPr>
        <w:t>______</w:t>
      </w:r>
      <w:r w:rsidR="00C75EDF" w:rsidRPr="00EB6591">
        <w:rPr>
          <w:sz w:val="24"/>
          <w:szCs w:val="24"/>
        </w:rPr>
        <w:t>____________</w:t>
      </w:r>
      <w:r w:rsidRPr="00EB6591">
        <w:rPr>
          <w:sz w:val="24"/>
          <w:szCs w:val="24"/>
        </w:rPr>
        <w:t>__,</w:t>
      </w:r>
      <w:r w:rsidR="00C75EDF" w:rsidRPr="00EB6591">
        <w:rPr>
          <w:sz w:val="24"/>
          <w:szCs w:val="24"/>
        </w:rPr>
        <w:t xml:space="preserve"> </w:t>
      </w:r>
      <w:r w:rsidRPr="00EB6591">
        <w:rPr>
          <w:sz w:val="24"/>
          <w:szCs w:val="24"/>
        </w:rPr>
        <w:t xml:space="preserve">в могиле </w:t>
      </w:r>
      <w:r w:rsidR="003F3546" w:rsidRPr="00EB6591">
        <w:rPr>
          <w:sz w:val="24"/>
          <w:szCs w:val="24"/>
        </w:rPr>
        <w:t>№</w:t>
      </w:r>
      <w:r w:rsidR="00C75EDF" w:rsidRPr="00EB6591">
        <w:rPr>
          <w:sz w:val="24"/>
          <w:szCs w:val="24"/>
        </w:rPr>
        <w:t>____________</w:t>
      </w:r>
      <w:r w:rsidRPr="00EB6591">
        <w:rPr>
          <w:sz w:val="24"/>
          <w:szCs w:val="24"/>
        </w:rPr>
        <w:t>_______,</w:t>
      </w:r>
      <w:r w:rsidR="00C75EDF" w:rsidRPr="00EB6591">
        <w:rPr>
          <w:sz w:val="24"/>
          <w:szCs w:val="24"/>
        </w:rPr>
        <w:t xml:space="preserve"> </w:t>
      </w:r>
      <w:r w:rsidRPr="00EB6591">
        <w:rPr>
          <w:sz w:val="24"/>
          <w:szCs w:val="24"/>
        </w:rPr>
        <w:t>кладбища ____</w:t>
      </w:r>
      <w:r w:rsidR="00C75EDF" w:rsidRPr="00EB6591">
        <w:rPr>
          <w:sz w:val="24"/>
          <w:szCs w:val="24"/>
        </w:rPr>
        <w:t>_________________________________________</w:t>
      </w:r>
      <w:r w:rsidRPr="00EB6591">
        <w:rPr>
          <w:sz w:val="24"/>
          <w:szCs w:val="24"/>
        </w:rPr>
        <w:t>________________________________</w:t>
      </w:r>
    </w:p>
    <w:p w:rsidR="000E0039" w:rsidRPr="00EB6591" w:rsidRDefault="000E0039" w:rsidP="00C75EDF">
      <w:pPr>
        <w:widowControl w:val="0"/>
        <w:autoSpaceDE w:val="0"/>
        <w:autoSpaceDN w:val="0"/>
        <w:adjustRightInd w:val="0"/>
        <w:jc w:val="center"/>
      </w:pPr>
      <w:r w:rsidRPr="00EB6591">
        <w:t>(наименование</w:t>
      </w:r>
      <w:r w:rsidR="00C75EDF" w:rsidRPr="00EB6591">
        <w:t xml:space="preserve"> кладбища</w:t>
      </w:r>
      <w:r w:rsidRPr="00EB6591">
        <w:t>)</w:t>
      </w:r>
    </w:p>
    <w:p w:rsidR="000E0039" w:rsidRPr="00EB6591" w:rsidRDefault="000E0039" w:rsidP="003F35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B6591">
        <w:rPr>
          <w:sz w:val="24"/>
          <w:szCs w:val="24"/>
        </w:rPr>
        <w:t>на могиле имеется _____________________________________________________________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</w:pPr>
      <w:r w:rsidRPr="00EB6591">
        <w:t xml:space="preserve">                                               </w:t>
      </w:r>
      <w:r w:rsidR="00C75EDF" w:rsidRPr="00EB6591">
        <w:t xml:space="preserve">              </w:t>
      </w:r>
      <w:r w:rsidRPr="00EB6591">
        <w:t>(указать вид намогильного сооружения)</w:t>
      </w:r>
    </w:p>
    <w:p w:rsidR="000E0039" w:rsidRPr="00EB6591" w:rsidRDefault="000E0039" w:rsidP="003F35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B6591">
        <w:rPr>
          <w:sz w:val="24"/>
          <w:szCs w:val="24"/>
        </w:rPr>
        <w:t>с надписью ___________________________________________________________________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</w:pPr>
      <w:r w:rsidRPr="00EB6591">
        <w:t xml:space="preserve">                                                            </w:t>
      </w:r>
      <w:r w:rsidR="00C75EDF" w:rsidRPr="00EB6591">
        <w:t xml:space="preserve">    </w:t>
      </w:r>
      <w:r w:rsidRPr="00EB6591">
        <w:t xml:space="preserve">  (Ф.И.О. ранее захороненного лица)</w:t>
      </w:r>
    </w:p>
    <w:p w:rsidR="000E0039" w:rsidRPr="00EB6591" w:rsidRDefault="000E0039" w:rsidP="000E00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591">
        <w:rPr>
          <w:sz w:val="24"/>
          <w:szCs w:val="24"/>
        </w:rPr>
        <w:t>Правильность сведений подтверждаю.</w:t>
      </w:r>
    </w:p>
    <w:p w:rsidR="00C75EDF" w:rsidRPr="00EB6591" w:rsidRDefault="00C75EDF" w:rsidP="00C75E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591">
        <w:rPr>
          <w:sz w:val="24"/>
          <w:szCs w:val="24"/>
        </w:rPr>
        <w:t>_______________      _______________________    __________________________________</w:t>
      </w:r>
    </w:p>
    <w:p w:rsidR="00C75EDF" w:rsidRPr="00EB6591" w:rsidRDefault="00C75EDF" w:rsidP="00C75EDF">
      <w:pPr>
        <w:widowControl w:val="0"/>
        <w:autoSpaceDE w:val="0"/>
        <w:autoSpaceDN w:val="0"/>
        <w:adjustRightInd w:val="0"/>
      </w:pPr>
      <w:r w:rsidRPr="00EB6591">
        <w:rPr>
          <w:sz w:val="24"/>
          <w:szCs w:val="24"/>
        </w:rPr>
        <w:t xml:space="preserve">       </w:t>
      </w:r>
      <w:r w:rsidRPr="00EB6591">
        <w:t>(дата)                                          (подпись)                                                     (ФИО)</w:t>
      </w:r>
    </w:p>
    <w:p w:rsidR="00F75DE1" w:rsidRDefault="00F75DE1" w:rsidP="00F75DE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591">
        <w:rPr>
          <w:sz w:val="24"/>
          <w:szCs w:val="24"/>
        </w:rPr>
        <w:t xml:space="preserve">Приложение: указываются документы, которые заявитель представляет </w:t>
      </w:r>
      <w:r w:rsidRPr="00EB6591">
        <w:rPr>
          <w:sz w:val="24"/>
          <w:szCs w:val="24"/>
        </w:rPr>
        <w:br/>
        <w:t xml:space="preserve">в соответствии с </w:t>
      </w:r>
      <w:hyperlink w:anchor="Par131" w:history="1">
        <w:r w:rsidRPr="00EB6591">
          <w:rPr>
            <w:sz w:val="24"/>
            <w:szCs w:val="24"/>
          </w:rPr>
          <w:t>пунктом 2.6</w:t>
        </w:r>
      </w:hyperlink>
      <w:r w:rsidRPr="00EB6591">
        <w:rPr>
          <w:sz w:val="24"/>
          <w:szCs w:val="24"/>
        </w:rPr>
        <w:t xml:space="preserve"> Административного регламента.</w:t>
      </w:r>
    </w:p>
    <w:p w:rsidR="00F75DE1" w:rsidRPr="00EB6591" w:rsidRDefault="00F75DE1" w:rsidP="00F75DE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af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75DE1" w:rsidTr="00B062FF">
        <w:tc>
          <w:tcPr>
            <w:tcW w:w="9911" w:type="dxa"/>
          </w:tcPr>
          <w:p w:rsidR="00F75DE1" w:rsidRDefault="00F75DE1" w:rsidP="00B062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5DE1" w:rsidTr="00B062FF">
        <w:tc>
          <w:tcPr>
            <w:tcW w:w="9911" w:type="dxa"/>
          </w:tcPr>
          <w:p w:rsidR="00F75DE1" w:rsidRDefault="00F75DE1" w:rsidP="00B062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5DE1" w:rsidTr="00B062FF">
        <w:tc>
          <w:tcPr>
            <w:tcW w:w="9911" w:type="dxa"/>
          </w:tcPr>
          <w:p w:rsidR="00F75DE1" w:rsidRDefault="00F75DE1" w:rsidP="00B062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5DE1" w:rsidTr="00B062FF">
        <w:tc>
          <w:tcPr>
            <w:tcW w:w="9911" w:type="dxa"/>
          </w:tcPr>
          <w:p w:rsidR="00F75DE1" w:rsidRDefault="00F75DE1" w:rsidP="00B062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5DE1" w:rsidTr="00B062FF">
        <w:tc>
          <w:tcPr>
            <w:tcW w:w="9911" w:type="dxa"/>
          </w:tcPr>
          <w:p w:rsidR="00F75DE1" w:rsidRDefault="00F75DE1" w:rsidP="00B062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75DE1" w:rsidRDefault="00F75DE1" w:rsidP="00F75DE1">
      <w:pPr>
        <w:jc w:val="right"/>
        <w:rPr>
          <w:rFonts w:eastAsia="Calibri"/>
          <w:sz w:val="24"/>
          <w:szCs w:val="24"/>
          <w:lang w:eastAsia="en-US"/>
        </w:rPr>
      </w:pPr>
    </w:p>
    <w:p w:rsidR="00F75DE1" w:rsidRPr="00281C6B" w:rsidRDefault="00F75DE1" w:rsidP="00F75D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  <w:r w:rsidRPr="00281C6B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C14DC7" w:rsidRPr="00281C6B" w:rsidTr="00FB05A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14DC7" w:rsidRPr="000A7569" w:rsidRDefault="00C14DC7" w:rsidP="00FB05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DC7" w:rsidRPr="000A7569" w:rsidRDefault="00C14DC7" w:rsidP="00FB05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7569">
              <w:rPr>
                <w:rFonts w:ascii="Times New Roman" w:hAnsi="Times New Roman" w:cs="Times New Roman"/>
                <w:sz w:val="22"/>
                <w:szCs w:val="22"/>
              </w:rPr>
              <w:t xml:space="preserve">выдать на руки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</w:tr>
      <w:tr w:rsidR="00C14DC7" w:rsidRPr="00281C6B" w:rsidTr="00FB05A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14DC7" w:rsidRPr="000A7569" w:rsidRDefault="00C14DC7" w:rsidP="00FB05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DC7" w:rsidRPr="000A7569" w:rsidRDefault="00C14DC7" w:rsidP="00FB05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7569">
              <w:rPr>
                <w:rFonts w:ascii="Times New Roman" w:hAnsi="Times New Roman" w:cs="Times New Roman"/>
                <w:sz w:val="22"/>
                <w:szCs w:val="22"/>
              </w:rPr>
              <w:t xml:space="preserve">выдать на руки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МБУ РУ ВМР ЛО</w:t>
            </w:r>
          </w:p>
        </w:tc>
      </w:tr>
      <w:tr w:rsidR="00C14DC7" w:rsidRPr="00281C6B" w:rsidTr="00FB05A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14DC7" w:rsidRPr="000A7569" w:rsidRDefault="00C14DC7" w:rsidP="00FB05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DC7" w:rsidRPr="000A7569" w:rsidRDefault="00C14DC7" w:rsidP="00FB05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направить на указанную в заявлении эл.почту</w:t>
            </w:r>
          </w:p>
        </w:tc>
      </w:tr>
    </w:tbl>
    <w:p w:rsidR="000E0039" w:rsidRPr="00EB6591" w:rsidRDefault="000E0039" w:rsidP="007C4387">
      <w:pPr>
        <w:keepNext/>
        <w:keepLines/>
        <w:autoSpaceDE w:val="0"/>
        <w:autoSpaceDN w:val="0"/>
        <w:adjustRightInd w:val="0"/>
        <w:jc w:val="right"/>
        <w:outlineLvl w:val="1"/>
        <w:rPr>
          <w:rFonts w:eastAsia="Calibri"/>
          <w:i/>
          <w:sz w:val="28"/>
          <w:szCs w:val="28"/>
          <w:lang w:eastAsia="en-US"/>
        </w:rPr>
      </w:pPr>
      <w:r w:rsidRPr="00EB6591">
        <w:rPr>
          <w:rFonts w:eastAsia="Calibri"/>
          <w:i/>
          <w:sz w:val="28"/>
          <w:szCs w:val="28"/>
          <w:lang w:eastAsia="en-US"/>
        </w:rPr>
        <w:lastRenderedPageBreak/>
        <w:t>Приложение № 4</w:t>
      </w:r>
    </w:p>
    <w:p w:rsidR="007C4387" w:rsidRPr="00EB6591" w:rsidRDefault="000E0039" w:rsidP="007C4387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8"/>
          <w:szCs w:val="28"/>
          <w:lang w:eastAsia="en-US"/>
        </w:rPr>
      </w:pPr>
      <w:r w:rsidRPr="00EB6591">
        <w:rPr>
          <w:rFonts w:eastAsia="Calibri"/>
          <w:i/>
          <w:sz w:val="28"/>
          <w:szCs w:val="28"/>
          <w:lang w:eastAsia="en-US"/>
        </w:rPr>
        <w:t>к Административному регламенту</w:t>
      </w:r>
    </w:p>
    <w:p w:rsidR="007C4387" w:rsidRPr="00EB6591" w:rsidRDefault="007C4387" w:rsidP="007C4387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0E0039" w:rsidRPr="00EB6591" w:rsidRDefault="000E0039" w:rsidP="007C438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B6591">
        <w:rPr>
          <w:rFonts w:eastAsia="Calibri"/>
          <w:bCs/>
          <w:sz w:val="28"/>
          <w:szCs w:val="28"/>
          <w:lang w:eastAsia="en-US"/>
        </w:rPr>
        <w:t>Блок-схема предоставления муниципальной услуги</w:t>
      </w:r>
    </w:p>
    <w:p w:rsidR="000E0039" w:rsidRPr="00EB6591" w:rsidRDefault="000E0039" w:rsidP="000E003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B6591">
        <w:rPr>
          <w:rFonts w:eastAsia="Calibri"/>
          <w:bCs/>
          <w:sz w:val="28"/>
          <w:szCs w:val="28"/>
          <w:lang w:eastAsia="en-US"/>
        </w:rPr>
        <w:t xml:space="preserve">по выдаче разрешений на захоронение и подзахоронение (перезахоронение) </w:t>
      </w:r>
    </w:p>
    <w:p w:rsidR="000E0039" w:rsidRPr="00EB6591" w:rsidRDefault="000E0039" w:rsidP="000E003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B6591">
        <w:rPr>
          <w:rFonts w:eastAsia="Calibri"/>
          <w:bCs/>
          <w:sz w:val="28"/>
          <w:szCs w:val="28"/>
          <w:lang w:eastAsia="en-US"/>
        </w:rPr>
        <w:t>на гражданских кладбищах муниципального образования</w:t>
      </w:r>
    </w:p>
    <w:p w:rsidR="000E0039" w:rsidRPr="00EB6591" w:rsidRDefault="000E0039" w:rsidP="000E0039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│ Прием и регистрация запроса с необходимыми документами        </w:t>
      </w:r>
      <w:r w:rsidR="0015240E"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│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│                                                                  │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               │                       │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               │                       │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│           Рассмотрение запроса и приложенных документов          │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                │                      │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                │                      │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│ Оформление   разрешения   на  │Направление мотивированного отказа│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│ захоронение (перезахоронение) │ в предоставлении  муниципальной  │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│                            </w:t>
      </w:r>
      <w:r w:rsidR="0015240E"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│             услуги               │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└──────────────────┬──────────</w:t>
      </w:r>
      <w:r w:rsidR="0015240E" w:rsidRPr="00EB6591">
        <w:rPr>
          <w:rFonts w:ascii="Courier New" w:eastAsia="Calibri" w:hAnsi="Courier New" w:cs="Courier New"/>
          <w:sz w:val="22"/>
          <w:szCs w:val="22"/>
          <w:lang w:eastAsia="en-US"/>
        </w:rPr>
        <w:t>-</w:t>
      </w: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>─┴─────────</w:t>
      </w:r>
      <w:r w:rsidR="0015240E" w:rsidRPr="00EB6591">
        <w:rPr>
          <w:rFonts w:ascii="Courier New" w:eastAsia="Calibri" w:hAnsi="Courier New" w:cs="Courier New"/>
          <w:sz w:val="22"/>
          <w:szCs w:val="22"/>
          <w:lang w:eastAsia="en-US"/>
        </w:rPr>
        <w:t>────</w:t>
      </w: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>─────────────────────┘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┌──────────────────┴────────────────────────</w:t>
      </w:r>
      <w:r w:rsidR="0015240E" w:rsidRPr="00EB6591">
        <w:rPr>
          <w:rFonts w:ascii="Courier New" w:eastAsia="Calibri" w:hAnsi="Courier New" w:cs="Courier New"/>
          <w:sz w:val="22"/>
          <w:szCs w:val="22"/>
          <w:lang w:eastAsia="en-US"/>
        </w:rPr>
        <w:t>──</w:t>
      </w: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>─────────────────────┐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│  Выдача разрешения на  захоронение (перезахоронение) умершего в  │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│ могилу (на помещение урны с прахом в могилу) или  разрешения на  │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│ захоронение умершего в родственное место захоронения, на участке │</w:t>
      </w:r>
    </w:p>
    <w:p w:rsidR="000E0039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│   в пределах ограды родственного места захоронения заявителю     │</w:t>
      </w:r>
    </w:p>
    <w:p w:rsidR="007C4387" w:rsidRPr="00EB6591" w:rsidRDefault="000E0039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BA21B6" w:rsidRPr="00EB6591" w:rsidRDefault="00BA21B6" w:rsidP="000E003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F1C4F" w:rsidRPr="00EB6591" w:rsidRDefault="00FF1C4F">
      <w:pPr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B6591">
        <w:rPr>
          <w:rFonts w:ascii="Courier New" w:eastAsia="Calibri" w:hAnsi="Courier New" w:cs="Courier New"/>
          <w:sz w:val="22"/>
          <w:szCs w:val="22"/>
          <w:lang w:eastAsia="en-US"/>
        </w:rPr>
        <w:br w:type="page"/>
      </w:r>
    </w:p>
    <w:p w:rsidR="004F2FDD" w:rsidRPr="00EB6591" w:rsidRDefault="004F2FDD" w:rsidP="004F2FDD">
      <w:pPr>
        <w:keepNext/>
        <w:keepLines/>
        <w:autoSpaceDE w:val="0"/>
        <w:autoSpaceDN w:val="0"/>
        <w:adjustRightInd w:val="0"/>
        <w:jc w:val="right"/>
        <w:outlineLvl w:val="1"/>
        <w:rPr>
          <w:rFonts w:eastAsia="Calibri"/>
          <w:i/>
          <w:sz w:val="28"/>
          <w:szCs w:val="28"/>
          <w:lang w:eastAsia="en-US"/>
        </w:rPr>
      </w:pPr>
      <w:r w:rsidRPr="00EB6591">
        <w:rPr>
          <w:rFonts w:eastAsia="Calibri"/>
          <w:i/>
          <w:sz w:val="28"/>
          <w:szCs w:val="28"/>
          <w:lang w:eastAsia="en-US"/>
        </w:rPr>
        <w:lastRenderedPageBreak/>
        <w:t>Приложение № 5</w:t>
      </w:r>
    </w:p>
    <w:p w:rsidR="004F2FDD" w:rsidRPr="00EB6591" w:rsidRDefault="004F2FDD" w:rsidP="004F2FDD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8"/>
          <w:szCs w:val="28"/>
          <w:lang w:eastAsia="en-US"/>
        </w:rPr>
      </w:pPr>
      <w:r w:rsidRPr="00EB6591">
        <w:rPr>
          <w:rFonts w:eastAsia="Calibri"/>
          <w:i/>
          <w:sz w:val="28"/>
          <w:szCs w:val="28"/>
          <w:lang w:eastAsia="en-US"/>
        </w:rPr>
        <w:t>к Административному регламенту</w:t>
      </w:r>
    </w:p>
    <w:p w:rsidR="004F2FDD" w:rsidRPr="00EB6591" w:rsidRDefault="004F2FDD" w:rsidP="00BA21B6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:rsidR="004F2FDD" w:rsidRPr="00EB6591" w:rsidRDefault="004F2FDD" w:rsidP="004F2FD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B6591">
        <w:rPr>
          <w:b/>
          <w:bCs/>
          <w:sz w:val="27"/>
          <w:szCs w:val="27"/>
        </w:rPr>
        <w:t>РАЗРЕШЕНИ</w:t>
      </w:r>
      <w:r w:rsidR="00DA62CA" w:rsidRPr="00EB6591">
        <w:rPr>
          <w:b/>
          <w:bCs/>
          <w:sz w:val="27"/>
          <w:szCs w:val="27"/>
        </w:rPr>
        <w:t>Е</w:t>
      </w:r>
      <w:r w:rsidRPr="00EB6591">
        <w:rPr>
          <w:b/>
          <w:bCs/>
          <w:sz w:val="27"/>
          <w:szCs w:val="27"/>
        </w:rPr>
        <w:t xml:space="preserve"> </w:t>
      </w:r>
    </w:p>
    <w:p w:rsidR="004F2FDD" w:rsidRPr="00EB6591" w:rsidRDefault="004F2FDD" w:rsidP="004F2FD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B6591">
        <w:rPr>
          <w:rFonts w:eastAsia="Calibri"/>
          <w:b/>
          <w:bCs/>
          <w:sz w:val="28"/>
          <w:szCs w:val="28"/>
          <w:lang w:eastAsia="en-US"/>
        </w:rPr>
        <w:t xml:space="preserve">на захоронение и подзахоронение (перезахоронение) </w:t>
      </w:r>
    </w:p>
    <w:p w:rsidR="004F2FDD" w:rsidRPr="00EB6591" w:rsidRDefault="004F2FDD" w:rsidP="004F2FD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B6591">
        <w:rPr>
          <w:rFonts w:eastAsia="Calibri"/>
          <w:b/>
          <w:bCs/>
          <w:sz w:val="28"/>
          <w:szCs w:val="28"/>
          <w:lang w:eastAsia="en-US"/>
        </w:rPr>
        <w:t>на гражданских кладбищах муниципального образования</w:t>
      </w:r>
    </w:p>
    <w:p w:rsidR="004F2FDD" w:rsidRPr="00EB6591" w:rsidRDefault="004F2FDD" w:rsidP="004F2FDD">
      <w:pPr>
        <w:jc w:val="center"/>
        <w:outlineLvl w:val="2"/>
        <w:rPr>
          <w:b/>
          <w:bCs/>
          <w:sz w:val="27"/>
          <w:szCs w:val="27"/>
        </w:rPr>
      </w:pPr>
    </w:p>
    <w:p w:rsidR="004F2FDD" w:rsidRPr="00EB6591" w:rsidRDefault="004F2FDD" w:rsidP="004F2FDD">
      <w:pPr>
        <w:pBdr>
          <w:bottom w:val="single" w:sz="12" w:space="1" w:color="auto"/>
        </w:pBdr>
        <w:jc w:val="center"/>
        <w:outlineLvl w:val="2"/>
        <w:rPr>
          <w:b/>
          <w:bCs/>
          <w:sz w:val="27"/>
          <w:szCs w:val="27"/>
        </w:rPr>
      </w:pPr>
    </w:p>
    <w:p w:rsidR="004F2FDD" w:rsidRPr="00EB6591" w:rsidRDefault="004F2FDD" w:rsidP="004F2FDD">
      <w:pPr>
        <w:jc w:val="center"/>
      </w:pPr>
      <w:r w:rsidRPr="00EB6591">
        <w:t>(фамилия имя отчество , человека которому выдается разрешение)</w:t>
      </w:r>
    </w:p>
    <w:p w:rsidR="004F2FDD" w:rsidRPr="00EB6591" w:rsidRDefault="004F2FDD" w:rsidP="004F2FDD">
      <w:pPr>
        <w:jc w:val="both"/>
        <w:rPr>
          <w:sz w:val="24"/>
          <w:szCs w:val="24"/>
        </w:rPr>
      </w:pPr>
      <w:r w:rsidRPr="00EB6591">
        <w:rPr>
          <w:sz w:val="24"/>
          <w:szCs w:val="24"/>
        </w:rPr>
        <w:br/>
        <w:t>Разрешить захоронение (новое</w:t>
      </w:r>
      <w:r w:rsidR="00691687" w:rsidRPr="00EB6591">
        <w:rPr>
          <w:sz w:val="24"/>
          <w:szCs w:val="24"/>
        </w:rPr>
        <w:t xml:space="preserve">  / </w:t>
      </w:r>
      <w:r w:rsidRPr="00EB6591">
        <w:rPr>
          <w:sz w:val="24"/>
          <w:szCs w:val="24"/>
        </w:rPr>
        <w:t>родственное) умершего __________________________</w:t>
      </w:r>
      <w:r w:rsidR="003347F6" w:rsidRPr="00EB6591">
        <w:rPr>
          <w:sz w:val="24"/>
          <w:szCs w:val="24"/>
        </w:rPr>
        <w:t>____</w:t>
      </w:r>
      <w:r w:rsidRPr="00EB6591">
        <w:rPr>
          <w:sz w:val="24"/>
          <w:szCs w:val="24"/>
        </w:rPr>
        <w:t>___</w:t>
      </w:r>
    </w:p>
    <w:p w:rsidR="004F2FDD" w:rsidRPr="00EB6591" w:rsidRDefault="004F2FDD" w:rsidP="004F2FDD">
      <w:pPr>
        <w:jc w:val="both"/>
        <w:rPr>
          <w:sz w:val="24"/>
          <w:szCs w:val="24"/>
        </w:rPr>
      </w:pPr>
      <w:r w:rsidRPr="00EB6591">
        <w:t xml:space="preserve">                                 </w:t>
      </w:r>
      <w:r w:rsidR="00691687" w:rsidRPr="00EB6591">
        <w:t xml:space="preserve">                        </w:t>
      </w:r>
      <w:r w:rsidRPr="00EB6591">
        <w:t xml:space="preserve">  </w:t>
      </w:r>
      <w:r w:rsidR="00691687" w:rsidRPr="00EB6591">
        <w:t>(выделить)</w:t>
      </w:r>
      <w:r w:rsidRPr="00EB6591">
        <w:t xml:space="preserve">                                                                            (дата смерти)</w:t>
      </w:r>
      <w:r w:rsidRPr="00EB6591">
        <w:rPr>
          <w:sz w:val="24"/>
          <w:szCs w:val="24"/>
        </w:rPr>
        <w:t xml:space="preserve">                            </w:t>
      </w:r>
    </w:p>
    <w:p w:rsidR="004F2FDD" w:rsidRPr="00EB6591" w:rsidRDefault="004F2FDD" w:rsidP="00DA62CA">
      <w:pPr>
        <w:jc w:val="center"/>
      </w:pPr>
      <w:r w:rsidRPr="00EB6591">
        <w:rPr>
          <w:sz w:val="24"/>
          <w:szCs w:val="24"/>
        </w:rPr>
        <w:t>_____</w:t>
      </w:r>
      <w:r w:rsidR="00DA62CA" w:rsidRPr="00EB6591">
        <w:rPr>
          <w:sz w:val="24"/>
          <w:szCs w:val="24"/>
        </w:rPr>
        <w:t>_____</w:t>
      </w:r>
      <w:r w:rsidRPr="00EB6591">
        <w:rPr>
          <w:sz w:val="24"/>
          <w:szCs w:val="24"/>
        </w:rPr>
        <w:t>________________________________________________________________________</w:t>
      </w:r>
      <w:r w:rsidRPr="00EB6591">
        <w:rPr>
          <w:sz w:val="24"/>
          <w:szCs w:val="24"/>
        </w:rPr>
        <w:br/>
      </w:r>
      <w:r w:rsidRPr="00EB6591">
        <w:t>(фамилия имя отчество, умершего)</w:t>
      </w:r>
    </w:p>
    <w:p w:rsidR="004F2FDD" w:rsidRPr="00EB6591" w:rsidRDefault="004F2FDD" w:rsidP="004F2FDD">
      <w:pPr>
        <w:rPr>
          <w:sz w:val="24"/>
          <w:szCs w:val="24"/>
        </w:rPr>
      </w:pPr>
      <w:r w:rsidRPr="00EB6591">
        <w:rPr>
          <w:sz w:val="24"/>
          <w:szCs w:val="24"/>
        </w:rPr>
        <w:t>__________________________________________________________________________________</w:t>
      </w:r>
    </w:p>
    <w:p w:rsidR="004F2FDD" w:rsidRPr="00EB6591" w:rsidRDefault="004F2FDD" w:rsidP="004F2FDD">
      <w:pPr>
        <w:jc w:val="center"/>
      </w:pPr>
      <w:r w:rsidRPr="00EB6591">
        <w:rPr>
          <w:rFonts w:eastAsia="Calibri"/>
          <w:lang w:eastAsia="en-US"/>
        </w:rPr>
        <w:t>(наименование органа предоставляющего муниципальную услугу)</w:t>
      </w:r>
    </w:p>
    <w:p w:rsidR="004F2FDD" w:rsidRPr="00EB6591" w:rsidRDefault="004F2FDD" w:rsidP="004F2FDD">
      <w:pPr>
        <w:rPr>
          <w:sz w:val="24"/>
          <w:szCs w:val="24"/>
        </w:rPr>
      </w:pPr>
      <w:r w:rsidRPr="00EB6591">
        <w:rPr>
          <w:sz w:val="24"/>
          <w:szCs w:val="24"/>
        </w:rPr>
        <w:t>предоставлено место захоронения  для погребения (земельный участок) на кладбище</w:t>
      </w:r>
      <w:r w:rsidRPr="00EB6591">
        <w:rPr>
          <w:sz w:val="24"/>
          <w:szCs w:val="24"/>
        </w:rPr>
        <w:br/>
      </w:r>
    </w:p>
    <w:p w:rsidR="004F2FDD" w:rsidRPr="00EB6591" w:rsidRDefault="004F2FDD" w:rsidP="004F2FDD">
      <w:pPr>
        <w:rPr>
          <w:sz w:val="24"/>
          <w:szCs w:val="24"/>
        </w:rPr>
      </w:pPr>
      <w:r w:rsidRPr="00EB6591">
        <w:rPr>
          <w:sz w:val="24"/>
          <w:szCs w:val="24"/>
        </w:rPr>
        <w:t>__________________________________________________________________________________</w:t>
      </w:r>
      <w:r w:rsidRPr="00EB6591">
        <w:rPr>
          <w:sz w:val="24"/>
          <w:szCs w:val="24"/>
        </w:rPr>
        <w:br/>
      </w:r>
      <w:r w:rsidRPr="00EB6591">
        <w:rPr>
          <w:sz w:val="24"/>
          <w:szCs w:val="24"/>
        </w:rPr>
        <w:br/>
        <w:t>на участке ______________________________ размером __________________ кв. м</w:t>
      </w:r>
      <w:r w:rsidRPr="00EB6591">
        <w:rPr>
          <w:sz w:val="24"/>
          <w:szCs w:val="24"/>
        </w:rPr>
        <w:br/>
        <w:t>с соблюдением требований законодательства Российской Федерации.</w:t>
      </w:r>
    </w:p>
    <w:p w:rsidR="00DA62CA" w:rsidRPr="00EB6591" w:rsidRDefault="00DA62CA" w:rsidP="004F2FDD">
      <w:pPr>
        <w:jc w:val="both"/>
        <w:rPr>
          <w:sz w:val="24"/>
          <w:szCs w:val="24"/>
        </w:rPr>
      </w:pPr>
    </w:p>
    <w:p w:rsidR="004F2FDD" w:rsidRPr="00EB6591" w:rsidRDefault="004F2FDD" w:rsidP="00DA62CA">
      <w:pPr>
        <w:rPr>
          <w:sz w:val="24"/>
          <w:szCs w:val="24"/>
        </w:rPr>
      </w:pPr>
      <w:r w:rsidRPr="00EB6591">
        <w:rPr>
          <w:sz w:val="24"/>
          <w:szCs w:val="24"/>
        </w:rPr>
        <w:t xml:space="preserve">Захоронение произвести "_____"______________20_____г. </w:t>
      </w:r>
      <w:r w:rsidRPr="00EB6591">
        <w:rPr>
          <w:sz w:val="24"/>
          <w:szCs w:val="24"/>
        </w:rPr>
        <w:br/>
      </w:r>
      <w:r w:rsidR="00DA62CA" w:rsidRPr="00EB6591">
        <w:t>(</w:t>
      </w:r>
      <w:r w:rsidRPr="00EB6591">
        <w:t xml:space="preserve">дата захоронения, указанные в заявлении или по согласованию с лицом, взявшим на себя обязанность </w:t>
      </w:r>
      <w:r w:rsidR="00DA62CA" w:rsidRPr="00EB6591">
        <w:t>осуществить погребение умершего)</w:t>
      </w:r>
    </w:p>
    <w:p w:rsidR="00DA62CA" w:rsidRPr="00EB6591" w:rsidRDefault="00DA62CA" w:rsidP="004F2FDD">
      <w:pPr>
        <w:jc w:val="both"/>
        <w:rPr>
          <w:sz w:val="24"/>
          <w:szCs w:val="24"/>
        </w:rPr>
      </w:pPr>
    </w:p>
    <w:p w:rsidR="004F2FDD" w:rsidRPr="00EB6591" w:rsidRDefault="004F2FDD" w:rsidP="004F2FDD">
      <w:pPr>
        <w:jc w:val="both"/>
        <w:rPr>
          <w:sz w:val="24"/>
          <w:szCs w:val="24"/>
        </w:rPr>
      </w:pPr>
      <w:r w:rsidRPr="00EB6591">
        <w:rPr>
          <w:sz w:val="24"/>
          <w:szCs w:val="24"/>
        </w:rPr>
        <w:t>Исполнитель работ по погребению: __________________________________________</w:t>
      </w:r>
      <w:r w:rsidRPr="00EB6591">
        <w:rPr>
          <w:sz w:val="24"/>
          <w:szCs w:val="24"/>
        </w:rPr>
        <w:br/>
      </w:r>
      <w:r w:rsidRPr="00EB6591">
        <w:rPr>
          <w:sz w:val="24"/>
          <w:szCs w:val="24"/>
        </w:rPr>
        <w:br/>
        <w:t>_____________________________________________________________________________</w:t>
      </w:r>
      <w:r w:rsidRPr="00EB6591">
        <w:rPr>
          <w:sz w:val="24"/>
          <w:szCs w:val="24"/>
        </w:rPr>
        <w:br/>
      </w:r>
      <w:r w:rsidRPr="00EB6591">
        <w:t xml:space="preserve">                                                  (полное наименование Исполнителя работ по погребению)</w:t>
      </w:r>
    </w:p>
    <w:p w:rsidR="004D3FE4" w:rsidRPr="00EB6591" w:rsidRDefault="004D3FE4" w:rsidP="004F2FDD">
      <w:pPr>
        <w:jc w:val="right"/>
        <w:rPr>
          <w:sz w:val="24"/>
          <w:szCs w:val="24"/>
        </w:rPr>
      </w:pPr>
    </w:p>
    <w:p w:rsidR="004F2FDD" w:rsidRPr="00EB6591" w:rsidRDefault="004F2FDD" w:rsidP="004F2FDD">
      <w:pPr>
        <w:jc w:val="right"/>
        <w:rPr>
          <w:sz w:val="24"/>
          <w:szCs w:val="24"/>
        </w:rPr>
      </w:pPr>
      <w:r w:rsidRPr="00EB6591">
        <w:rPr>
          <w:sz w:val="24"/>
          <w:szCs w:val="24"/>
        </w:rPr>
        <w:t>«______» ____________ 20_____ г.</w:t>
      </w:r>
    </w:p>
    <w:p w:rsidR="00DA62CA" w:rsidRDefault="00DA62CA" w:rsidP="00DA62CA">
      <w:pPr>
        <w:rPr>
          <w:sz w:val="24"/>
          <w:szCs w:val="24"/>
        </w:rPr>
      </w:pPr>
      <w:r w:rsidRPr="00EB6591">
        <w:rPr>
          <w:sz w:val="24"/>
          <w:szCs w:val="24"/>
        </w:rPr>
        <w:t>Разрешение выдал</w:t>
      </w:r>
    </w:p>
    <w:p w:rsidR="00840534" w:rsidRDefault="00840534" w:rsidP="00DA62CA">
      <w:pPr>
        <w:rPr>
          <w:sz w:val="24"/>
          <w:szCs w:val="24"/>
        </w:rPr>
      </w:pPr>
    </w:p>
    <w:p w:rsidR="00840534" w:rsidRPr="00EB6591" w:rsidRDefault="00840534" w:rsidP="00DA62CA">
      <w:pPr>
        <w:rPr>
          <w:sz w:val="24"/>
          <w:szCs w:val="24"/>
        </w:rPr>
      </w:pPr>
    </w:p>
    <w:p w:rsidR="004F2FDD" w:rsidRPr="00EB6591" w:rsidRDefault="00DA62CA" w:rsidP="00DA62CA">
      <w:r w:rsidRPr="00EB6591">
        <w:rPr>
          <w:sz w:val="24"/>
          <w:szCs w:val="24"/>
        </w:rPr>
        <w:t xml:space="preserve"> </w:t>
      </w:r>
      <w:r w:rsidR="004F2FDD" w:rsidRPr="00EB6591">
        <w:rPr>
          <w:sz w:val="24"/>
          <w:szCs w:val="24"/>
        </w:rPr>
        <w:t>____________________________</w:t>
      </w:r>
      <w:r w:rsidRPr="00EB6591">
        <w:rPr>
          <w:sz w:val="24"/>
          <w:szCs w:val="24"/>
        </w:rPr>
        <w:t xml:space="preserve">      </w:t>
      </w:r>
      <w:r w:rsidR="004F2FDD" w:rsidRPr="00EB6591">
        <w:rPr>
          <w:sz w:val="24"/>
          <w:szCs w:val="24"/>
        </w:rPr>
        <w:t xml:space="preserve"> ________</w:t>
      </w:r>
      <w:r w:rsidRPr="00EB6591">
        <w:rPr>
          <w:sz w:val="24"/>
          <w:szCs w:val="24"/>
        </w:rPr>
        <w:t>_______</w:t>
      </w:r>
      <w:r w:rsidR="004F2FDD" w:rsidRPr="00EB6591">
        <w:rPr>
          <w:sz w:val="24"/>
          <w:szCs w:val="24"/>
        </w:rPr>
        <w:t xml:space="preserve">___ </w:t>
      </w:r>
      <w:r w:rsidRPr="00EB6591">
        <w:rPr>
          <w:sz w:val="24"/>
          <w:szCs w:val="24"/>
        </w:rPr>
        <w:t xml:space="preserve">               ___</w:t>
      </w:r>
      <w:r w:rsidR="004F2FDD" w:rsidRPr="00EB6591">
        <w:rPr>
          <w:sz w:val="24"/>
          <w:szCs w:val="24"/>
        </w:rPr>
        <w:t>_____________________</w:t>
      </w:r>
      <w:r w:rsidR="004F2FDD" w:rsidRPr="00EB6591">
        <w:rPr>
          <w:sz w:val="24"/>
          <w:szCs w:val="24"/>
        </w:rPr>
        <w:br/>
      </w:r>
      <w:r w:rsidRPr="00EB6591">
        <w:t xml:space="preserve"> </w:t>
      </w:r>
      <w:r w:rsidR="004F2FDD" w:rsidRPr="00EB6591">
        <w:t xml:space="preserve">(наименование должности)                                        (подпись)                             </w:t>
      </w:r>
      <w:r w:rsidRPr="00EB6591">
        <w:t xml:space="preserve">               </w:t>
      </w:r>
      <w:r w:rsidR="004F2FDD" w:rsidRPr="00EB6591">
        <w:t xml:space="preserve"> (фамилия, имя, отчество)</w:t>
      </w:r>
    </w:p>
    <w:p w:rsidR="004D3FE4" w:rsidRPr="00EB6591" w:rsidRDefault="004D3FE4" w:rsidP="00DA62CA"/>
    <w:p w:rsidR="004D3FE4" w:rsidRPr="00EB6591" w:rsidRDefault="004D3FE4" w:rsidP="00DA62CA"/>
    <w:p w:rsidR="004F2FDD" w:rsidRPr="00EB6591" w:rsidRDefault="004F2FDD" w:rsidP="004D3FE4">
      <w:pPr>
        <w:jc w:val="both"/>
      </w:pPr>
      <w:r w:rsidRPr="00EB6591">
        <w:rPr>
          <w:b/>
        </w:rPr>
        <w:t>*</w:t>
      </w:r>
      <w:r w:rsidR="004D3FE4" w:rsidRPr="00EB6591">
        <w:rPr>
          <w:b/>
        </w:rPr>
        <w:t xml:space="preserve"> </w:t>
      </w:r>
      <w:r w:rsidRPr="00EB6591">
        <w:rPr>
          <w:u w:val="single"/>
        </w:rPr>
        <w:t>Примечание.</w:t>
      </w:r>
      <w:r w:rsidRPr="00EB6591">
        <w:t xml:space="preserve"> Срок действия разрешения семь рабочих дней. В случае если погребение не осуществлено в</w:t>
      </w:r>
      <w:r w:rsidR="00D838AF" w:rsidRPr="00EB6591">
        <w:t> </w:t>
      </w:r>
      <w:r w:rsidRPr="00EB6591">
        <w:t>установленный срок, настоящее разрешение аннулируется, участок для погребения предоставляется другим лицам.</w:t>
      </w:r>
    </w:p>
    <w:p w:rsidR="004F2FDD" w:rsidRPr="00EB6591" w:rsidRDefault="004F2FDD" w:rsidP="004D3FE4">
      <w:pPr>
        <w:jc w:val="both"/>
      </w:pPr>
      <w:r w:rsidRPr="00EB6591">
        <w:t xml:space="preserve">Размер бесплатно предоставляемого участка земли </w:t>
      </w:r>
      <w:r w:rsidRPr="00EB6591">
        <w:rPr>
          <w:color w:val="FF0000"/>
        </w:rPr>
        <w:t xml:space="preserve">гарантирует погребение </w:t>
      </w:r>
      <w:r w:rsidRPr="00EB6591">
        <w:t>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</w:p>
    <w:p w:rsidR="004D3FE4" w:rsidRPr="00EB6591" w:rsidRDefault="004D3FE4" w:rsidP="004D3FE4"/>
    <w:p w:rsidR="004F2FDD" w:rsidRPr="00EB6591" w:rsidRDefault="004F2FDD" w:rsidP="004D3FE4">
      <w:r w:rsidRPr="00EB6591">
        <w:t>Информация для Исполнителя работ по погребению:</w:t>
      </w:r>
    </w:p>
    <w:p w:rsidR="004F2FDD" w:rsidRDefault="004F2FDD" w:rsidP="004D3FE4">
      <w:pPr>
        <w:rPr>
          <w:b/>
        </w:rPr>
      </w:pPr>
      <w:r w:rsidRPr="00EB6591">
        <w:t xml:space="preserve">- </w:t>
      </w:r>
      <w:r w:rsidRPr="000A39BB">
        <w:rPr>
          <w:b/>
        </w:rPr>
        <w:t>подготовка могилы осуществляется по предъявлении настоящего разрешения</w:t>
      </w:r>
      <w:r w:rsidR="000A39BB">
        <w:rPr>
          <w:b/>
        </w:rPr>
        <w:t>;</w:t>
      </w:r>
      <w:r w:rsidRPr="00EB6591">
        <w:br/>
        <w:t>- копка могил осуществляется в течение времени, когда кладбище открыто для посещения, копка могил в ночное время запрещена.</w:t>
      </w:r>
      <w:r w:rsidRPr="004D3FE4">
        <w:rPr>
          <w:b/>
        </w:rPr>
        <w:t xml:space="preserve"> </w:t>
      </w:r>
    </w:p>
    <w:p w:rsidR="00E528BB" w:rsidRDefault="00E528BB" w:rsidP="004D3FE4">
      <w:pPr>
        <w:rPr>
          <w:b/>
        </w:rPr>
      </w:pPr>
    </w:p>
    <w:p w:rsidR="00E528BB" w:rsidRDefault="00E528BB" w:rsidP="004D3FE4">
      <w:pPr>
        <w:rPr>
          <w:b/>
        </w:rPr>
      </w:pPr>
    </w:p>
    <w:p w:rsidR="00E528BB" w:rsidRDefault="00E528BB" w:rsidP="004D3FE4">
      <w:pPr>
        <w:rPr>
          <w:b/>
        </w:rPr>
      </w:pPr>
    </w:p>
    <w:p w:rsidR="00E528BB" w:rsidRDefault="00E528BB" w:rsidP="004D3FE4">
      <w:pPr>
        <w:rPr>
          <w:b/>
        </w:rPr>
      </w:pPr>
    </w:p>
    <w:p w:rsidR="00E528BB" w:rsidRDefault="00E528BB" w:rsidP="00E528BB">
      <w:pPr>
        <w:widowControl w:val="0"/>
        <w:autoSpaceDE w:val="0"/>
        <w:autoSpaceDN w:val="0"/>
        <w:jc w:val="center"/>
      </w:pPr>
      <w:r>
        <w:t xml:space="preserve">    </w:t>
      </w:r>
    </w:p>
    <w:p w:rsidR="00E528BB" w:rsidRPr="00EB6591" w:rsidRDefault="00E528BB" w:rsidP="00E528BB">
      <w:pPr>
        <w:keepNext/>
        <w:keepLines/>
        <w:autoSpaceDE w:val="0"/>
        <w:autoSpaceDN w:val="0"/>
        <w:adjustRightInd w:val="0"/>
        <w:jc w:val="right"/>
        <w:outlineLvl w:val="1"/>
        <w:rPr>
          <w:rFonts w:eastAsia="Calibri"/>
          <w:i/>
          <w:sz w:val="28"/>
          <w:szCs w:val="28"/>
          <w:lang w:eastAsia="en-US"/>
        </w:rPr>
      </w:pPr>
      <w:r w:rsidRPr="00EB6591">
        <w:rPr>
          <w:rFonts w:eastAsia="Calibri"/>
          <w:i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i/>
          <w:sz w:val="28"/>
          <w:szCs w:val="28"/>
          <w:lang w:eastAsia="en-US"/>
        </w:rPr>
        <w:t>6</w:t>
      </w:r>
    </w:p>
    <w:p w:rsidR="00E528BB" w:rsidRPr="00EB6591" w:rsidRDefault="00E528BB" w:rsidP="00E528BB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8"/>
          <w:szCs w:val="28"/>
          <w:lang w:eastAsia="en-US"/>
        </w:rPr>
      </w:pPr>
      <w:r w:rsidRPr="00EB6591">
        <w:rPr>
          <w:rFonts w:eastAsia="Calibri"/>
          <w:i/>
          <w:sz w:val="28"/>
          <w:szCs w:val="28"/>
          <w:lang w:eastAsia="en-US"/>
        </w:rPr>
        <w:t>к Административному регламенту</w:t>
      </w:r>
    </w:p>
    <w:p w:rsidR="00E528BB" w:rsidRDefault="00E528BB" w:rsidP="00E528B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E528BB" w:rsidRPr="004D75D7" w:rsidRDefault="00E528BB" w:rsidP="00E528B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D75D7">
        <w:rPr>
          <w:sz w:val="24"/>
          <w:szCs w:val="24"/>
        </w:rPr>
        <w:t>Согласие на обработку персональных данных</w:t>
      </w:r>
    </w:p>
    <w:p w:rsidR="00E528BB" w:rsidRPr="004D75D7" w:rsidRDefault="00E528BB" w:rsidP="00E528BB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75D7">
        <w:rPr>
          <w:sz w:val="24"/>
          <w:szCs w:val="24"/>
        </w:rPr>
        <w:t xml:space="preserve"> </w:t>
      </w:r>
    </w:p>
    <w:p w:rsidR="00E528BB" w:rsidRPr="004D75D7" w:rsidRDefault="00E528BB" w:rsidP="00E528BB">
      <w:pPr>
        <w:widowControl w:val="0"/>
        <w:autoSpaceDE w:val="0"/>
        <w:autoSpaceDN w:val="0"/>
        <w:rPr>
          <w:sz w:val="24"/>
          <w:szCs w:val="24"/>
        </w:rPr>
      </w:pPr>
      <w:r w:rsidRPr="004D75D7">
        <w:rPr>
          <w:sz w:val="24"/>
          <w:szCs w:val="24"/>
        </w:rPr>
        <w:t>Я, _______________________________________________</w:t>
      </w:r>
      <w:r>
        <w:rPr>
          <w:sz w:val="24"/>
          <w:szCs w:val="24"/>
        </w:rPr>
        <w:t>_____________________________</w:t>
      </w:r>
      <w:r w:rsidRPr="004D75D7">
        <w:rPr>
          <w:sz w:val="24"/>
          <w:szCs w:val="24"/>
        </w:rPr>
        <w:t>,</w:t>
      </w:r>
    </w:p>
    <w:p w:rsidR="00E528BB" w:rsidRPr="004D75D7" w:rsidRDefault="00E528BB" w:rsidP="00E528BB">
      <w:pPr>
        <w:widowControl w:val="0"/>
        <w:autoSpaceDE w:val="0"/>
        <w:autoSpaceDN w:val="0"/>
        <w:jc w:val="center"/>
      </w:pPr>
      <w:r w:rsidRPr="004D75D7">
        <w:t>(фамилия, имя, отчество субъекта персональных данных)</w:t>
      </w:r>
    </w:p>
    <w:p w:rsidR="00E528BB" w:rsidRPr="00FB1C7E" w:rsidRDefault="00E528BB" w:rsidP="00E528B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4D75D7">
        <w:rPr>
          <w:sz w:val="24"/>
          <w:szCs w:val="24"/>
        </w:rPr>
        <w:t xml:space="preserve">в </w:t>
      </w:r>
      <w:r w:rsidRPr="00FB1C7E">
        <w:rPr>
          <w:color w:val="000000"/>
          <w:sz w:val="24"/>
          <w:szCs w:val="24"/>
        </w:rPr>
        <w:t xml:space="preserve">соответствии с </w:t>
      </w:r>
      <w:hyperlink r:id="rId19" w:history="1">
        <w:r w:rsidRPr="00FB1C7E">
          <w:rPr>
            <w:color w:val="000000"/>
            <w:sz w:val="24"/>
            <w:szCs w:val="24"/>
          </w:rPr>
          <w:t>п. 4 ст. 9</w:t>
        </w:r>
      </w:hyperlink>
      <w:r w:rsidRPr="00FB1C7E">
        <w:rPr>
          <w:color w:val="000000"/>
          <w:sz w:val="24"/>
          <w:szCs w:val="24"/>
        </w:rPr>
        <w:t xml:space="preserve"> Федерального закона от 27.07.2006 №152-ФЗ </w:t>
      </w:r>
      <w:r>
        <w:rPr>
          <w:color w:val="000000"/>
          <w:sz w:val="24"/>
          <w:szCs w:val="24"/>
        </w:rPr>
        <w:br/>
      </w:r>
      <w:r w:rsidRPr="00FB1C7E">
        <w:rPr>
          <w:color w:val="000000"/>
          <w:sz w:val="24"/>
          <w:szCs w:val="24"/>
        </w:rPr>
        <w:t>«О персональных данных», зарегистрирован (а) по адресу: _______________________ _________________________________________________________________________</w:t>
      </w:r>
      <w:r w:rsidR="000762D9">
        <w:rPr>
          <w:color w:val="000000"/>
          <w:sz w:val="24"/>
          <w:szCs w:val="24"/>
        </w:rPr>
        <w:t>______</w:t>
      </w:r>
      <w:r w:rsidRPr="00FB1C7E">
        <w:rPr>
          <w:color w:val="000000"/>
          <w:sz w:val="24"/>
          <w:szCs w:val="24"/>
        </w:rPr>
        <w:t>___</w:t>
      </w:r>
    </w:p>
    <w:p w:rsidR="00E528BB" w:rsidRPr="00FB1C7E" w:rsidRDefault="00E528BB" w:rsidP="00E528BB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FB1C7E">
        <w:rPr>
          <w:color w:val="000000"/>
          <w:sz w:val="24"/>
          <w:szCs w:val="24"/>
        </w:rPr>
        <w:t>документ, удостоверяющий личность: _____________________________________________________________________________</w:t>
      </w:r>
      <w:r w:rsidR="000762D9">
        <w:rPr>
          <w:color w:val="000000"/>
          <w:sz w:val="24"/>
          <w:szCs w:val="24"/>
        </w:rPr>
        <w:t>_____</w:t>
      </w:r>
    </w:p>
    <w:p w:rsidR="00E528BB" w:rsidRPr="00FB1C7E" w:rsidRDefault="00E528BB" w:rsidP="00E528BB">
      <w:pPr>
        <w:widowControl w:val="0"/>
        <w:autoSpaceDE w:val="0"/>
        <w:autoSpaceDN w:val="0"/>
        <w:jc w:val="center"/>
        <w:rPr>
          <w:color w:val="000000"/>
        </w:rPr>
      </w:pPr>
      <w:r w:rsidRPr="00FB1C7E">
        <w:rPr>
          <w:color w:val="000000"/>
        </w:rPr>
        <w:t>(наименование документа, №, сведения о дате выдачи документа и выдавшем его органе)</w:t>
      </w:r>
    </w:p>
    <w:p w:rsidR="00E528BB" w:rsidRPr="00FB1C7E" w:rsidRDefault="00E528BB" w:rsidP="00E528BB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FB1C7E">
        <w:rPr>
          <w:color w:val="000000"/>
          <w:sz w:val="24"/>
          <w:szCs w:val="24"/>
        </w:rPr>
        <w:t>_____________________________________________________________________________</w:t>
      </w:r>
      <w:r w:rsidR="000762D9">
        <w:rPr>
          <w:color w:val="000000"/>
          <w:sz w:val="24"/>
          <w:szCs w:val="24"/>
        </w:rPr>
        <w:t>_____</w:t>
      </w:r>
    </w:p>
    <w:p w:rsidR="00E528BB" w:rsidRPr="00FB1C7E" w:rsidRDefault="00E528BB" w:rsidP="00E528BB">
      <w:pPr>
        <w:widowControl w:val="0"/>
        <w:autoSpaceDE w:val="0"/>
        <w:autoSpaceDN w:val="0"/>
        <w:jc w:val="center"/>
        <w:rPr>
          <w:color w:val="000000"/>
        </w:rPr>
      </w:pPr>
      <w:r w:rsidRPr="00FB1C7E">
        <w:rPr>
          <w:color w:val="000000"/>
        </w:rPr>
        <w:t>(фамилия, имя, отчество представителя субъекта персональных данных)</w:t>
      </w:r>
    </w:p>
    <w:p w:rsidR="00E528BB" w:rsidRPr="00FB1C7E" w:rsidRDefault="00E528BB" w:rsidP="00E528BB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FB1C7E">
        <w:rPr>
          <w:color w:val="000000"/>
          <w:sz w:val="24"/>
          <w:szCs w:val="24"/>
        </w:rPr>
        <w:t>зарегистрирован _ по адресу: __________________________________________</w:t>
      </w:r>
      <w:r w:rsidR="000762D9">
        <w:rPr>
          <w:color w:val="000000"/>
          <w:sz w:val="24"/>
          <w:szCs w:val="24"/>
        </w:rPr>
        <w:t>___</w:t>
      </w:r>
      <w:r w:rsidRPr="00FB1C7E">
        <w:rPr>
          <w:color w:val="000000"/>
          <w:sz w:val="24"/>
          <w:szCs w:val="24"/>
        </w:rPr>
        <w:t>_____</w:t>
      </w:r>
      <w:r w:rsidR="000762D9">
        <w:rPr>
          <w:color w:val="000000"/>
          <w:sz w:val="24"/>
          <w:szCs w:val="24"/>
        </w:rPr>
        <w:t>_</w:t>
      </w:r>
      <w:r w:rsidRPr="00FB1C7E">
        <w:rPr>
          <w:color w:val="000000"/>
          <w:sz w:val="24"/>
          <w:szCs w:val="24"/>
        </w:rPr>
        <w:t xml:space="preserve">______ </w:t>
      </w:r>
      <w:r w:rsidR="000762D9">
        <w:rPr>
          <w:color w:val="000000"/>
          <w:sz w:val="24"/>
          <w:szCs w:val="24"/>
        </w:rPr>
        <w:t>_</w:t>
      </w:r>
      <w:r w:rsidRPr="00FB1C7E">
        <w:rPr>
          <w:color w:val="000000"/>
          <w:sz w:val="24"/>
          <w:szCs w:val="24"/>
        </w:rPr>
        <w:t>______________________________________________________________________</w:t>
      </w:r>
      <w:r w:rsidR="000762D9">
        <w:rPr>
          <w:color w:val="000000"/>
          <w:sz w:val="24"/>
          <w:szCs w:val="24"/>
        </w:rPr>
        <w:t>_____</w:t>
      </w:r>
      <w:r w:rsidRPr="00FB1C7E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br/>
      </w:r>
      <w:r w:rsidRPr="00FB1C7E">
        <w:rPr>
          <w:color w:val="000000"/>
          <w:sz w:val="24"/>
          <w:szCs w:val="24"/>
        </w:rPr>
        <w:t>документ, удостоверяющий личность: ___________________________________________</w:t>
      </w:r>
      <w:r w:rsidR="000762D9">
        <w:rPr>
          <w:color w:val="000000"/>
          <w:sz w:val="24"/>
          <w:szCs w:val="24"/>
        </w:rPr>
        <w:t>____</w:t>
      </w:r>
      <w:r w:rsidRPr="00FB1C7E">
        <w:rPr>
          <w:color w:val="000000"/>
          <w:sz w:val="24"/>
          <w:szCs w:val="24"/>
        </w:rPr>
        <w:t>__</w:t>
      </w:r>
    </w:p>
    <w:p w:rsidR="00E528BB" w:rsidRPr="00FB1C7E" w:rsidRDefault="00E528BB" w:rsidP="00E528BB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FB1C7E">
        <w:rPr>
          <w:color w:val="000000"/>
          <w:sz w:val="24"/>
          <w:szCs w:val="24"/>
        </w:rPr>
        <w:t>_____________________________________________________________________________</w:t>
      </w:r>
      <w:r w:rsidR="000762D9">
        <w:rPr>
          <w:color w:val="000000"/>
          <w:sz w:val="24"/>
          <w:szCs w:val="24"/>
        </w:rPr>
        <w:t>_____</w:t>
      </w:r>
    </w:p>
    <w:p w:rsidR="00E528BB" w:rsidRPr="00FB1C7E" w:rsidRDefault="00E528BB" w:rsidP="00E528BB">
      <w:pPr>
        <w:widowControl w:val="0"/>
        <w:autoSpaceDE w:val="0"/>
        <w:autoSpaceDN w:val="0"/>
        <w:rPr>
          <w:color w:val="000000"/>
        </w:rPr>
      </w:pPr>
      <w:r w:rsidRPr="00FB1C7E">
        <w:rPr>
          <w:color w:val="000000"/>
        </w:rPr>
        <w:t xml:space="preserve">                 (наименование документа, №, сведения о дате выдачи документа и выдавшем его органе)</w:t>
      </w:r>
    </w:p>
    <w:p w:rsidR="00E528BB" w:rsidRPr="00FB1C7E" w:rsidRDefault="00E528BB" w:rsidP="00E528BB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FB1C7E">
        <w:rPr>
          <w:color w:val="000000"/>
          <w:sz w:val="24"/>
          <w:szCs w:val="24"/>
        </w:rPr>
        <w:t>Доверенность от «_______» _______________ г. № ____________________ (или реквизиты иного документа, подтверждающего полномочия представителя)</w:t>
      </w:r>
    </w:p>
    <w:p w:rsidR="00E528BB" w:rsidRPr="00FB1C7E" w:rsidRDefault="00E528BB" w:rsidP="00E528BB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FB1C7E">
        <w:rPr>
          <w:color w:val="000000"/>
          <w:sz w:val="24"/>
          <w:szCs w:val="24"/>
        </w:rPr>
        <w:t>в целях ________________________________________________________________________</w:t>
      </w:r>
      <w:r w:rsidR="000762D9">
        <w:rPr>
          <w:color w:val="000000"/>
          <w:sz w:val="24"/>
          <w:szCs w:val="24"/>
        </w:rPr>
        <w:t>___</w:t>
      </w:r>
    </w:p>
    <w:p w:rsidR="00E528BB" w:rsidRPr="00FB1C7E" w:rsidRDefault="00E528BB" w:rsidP="00E528BB">
      <w:pPr>
        <w:widowControl w:val="0"/>
        <w:autoSpaceDE w:val="0"/>
        <w:autoSpaceDN w:val="0"/>
        <w:jc w:val="center"/>
        <w:rPr>
          <w:color w:val="000000"/>
        </w:rPr>
      </w:pPr>
      <w:r w:rsidRPr="00FB1C7E">
        <w:rPr>
          <w:color w:val="000000"/>
        </w:rPr>
        <w:t>(указать цель обработки данных)</w:t>
      </w:r>
    </w:p>
    <w:p w:rsidR="00E528BB" w:rsidRPr="00FB1C7E" w:rsidRDefault="00E528BB" w:rsidP="00E528BB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FB1C7E">
        <w:rPr>
          <w:color w:val="000000"/>
          <w:sz w:val="24"/>
          <w:szCs w:val="24"/>
        </w:rPr>
        <w:t>даю согласие _______________________________________________________________</w:t>
      </w:r>
      <w:r w:rsidR="000762D9">
        <w:rPr>
          <w:color w:val="000000"/>
          <w:sz w:val="24"/>
          <w:szCs w:val="24"/>
        </w:rPr>
        <w:t>___</w:t>
      </w:r>
      <w:r w:rsidRPr="00FB1C7E">
        <w:rPr>
          <w:color w:val="000000"/>
          <w:sz w:val="24"/>
          <w:szCs w:val="24"/>
        </w:rPr>
        <w:t>____</w:t>
      </w:r>
    </w:p>
    <w:p w:rsidR="00E528BB" w:rsidRPr="00FB1C7E" w:rsidRDefault="00E528BB" w:rsidP="00E528BB">
      <w:pPr>
        <w:widowControl w:val="0"/>
        <w:autoSpaceDE w:val="0"/>
        <w:autoSpaceDN w:val="0"/>
        <w:jc w:val="center"/>
        <w:rPr>
          <w:color w:val="000000"/>
        </w:rPr>
      </w:pPr>
      <w:r w:rsidRPr="00FB1C7E">
        <w:rPr>
          <w:color w:val="000000"/>
        </w:rPr>
        <w:t>(указать наименование лица, получающего согласие субъекта персональных данных)</w:t>
      </w:r>
    </w:p>
    <w:p w:rsidR="00E528BB" w:rsidRPr="00FB1C7E" w:rsidRDefault="00E528BB" w:rsidP="00E528BB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FB1C7E">
        <w:rPr>
          <w:color w:val="000000"/>
          <w:sz w:val="24"/>
          <w:szCs w:val="24"/>
        </w:rPr>
        <w:t>находящемуся по адресу:________________________________________________________</w:t>
      </w:r>
      <w:r w:rsidR="000762D9">
        <w:rPr>
          <w:color w:val="000000"/>
          <w:sz w:val="24"/>
          <w:szCs w:val="24"/>
        </w:rPr>
        <w:t>___</w:t>
      </w:r>
      <w:r w:rsidRPr="00FB1C7E">
        <w:rPr>
          <w:color w:val="000000"/>
          <w:sz w:val="24"/>
          <w:szCs w:val="24"/>
        </w:rPr>
        <w:t>_</w:t>
      </w:r>
    </w:p>
    <w:p w:rsidR="00E528BB" w:rsidRPr="00FB1C7E" w:rsidRDefault="00E528BB" w:rsidP="00E528BB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FB1C7E">
        <w:rPr>
          <w:color w:val="000000"/>
          <w:sz w:val="24"/>
          <w:szCs w:val="24"/>
        </w:rPr>
        <w:t>на обработку моих персональных данных, а именно: ________________________________</w:t>
      </w:r>
      <w:r w:rsidR="000762D9">
        <w:rPr>
          <w:color w:val="000000"/>
          <w:sz w:val="24"/>
          <w:szCs w:val="24"/>
        </w:rPr>
        <w:t>___</w:t>
      </w:r>
      <w:r w:rsidRPr="00FB1C7E">
        <w:rPr>
          <w:color w:val="000000"/>
          <w:sz w:val="24"/>
          <w:szCs w:val="24"/>
        </w:rPr>
        <w:t>_</w:t>
      </w:r>
    </w:p>
    <w:p w:rsidR="00E528BB" w:rsidRPr="00FB1C7E" w:rsidRDefault="00E528BB" w:rsidP="00E528BB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FB1C7E">
        <w:rPr>
          <w:color w:val="000000"/>
          <w:sz w:val="24"/>
          <w:szCs w:val="24"/>
        </w:rPr>
        <w:t>_____________________________________________________________________________</w:t>
      </w:r>
      <w:r w:rsidR="000762D9">
        <w:rPr>
          <w:color w:val="000000"/>
          <w:sz w:val="24"/>
          <w:szCs w:val="24"/>
        </w:rPr>
        <w:t>_____</w:t>
      </w:r>
    </w:p>
    <w:p w:rsidR="00E528BB" w:rsidRPr="00FB1C7E" w:rsidRDefault="00E528BB" w:rsidP="00E528BB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B1C7E">
        <w:rPr>
          <w:color w:val="000000"/>
        </w:rPr>
        <w:t>(указать перечень персональных данных, на обработку которых дается согласие субъекта персональных   данных),</w:t>
      </w:r>
    </w:p>
    <w:p w:rsidR="00E528BB" w:rsidRPr="00FB1C7E" w:rsidRDefault="00E528BB" w:rsidP="00E528B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FB1C7E">
        <w:rPr>
          <w:color w:val="000000"/>
          <w:sz w:val="24"/>
          <w:szCs w:val="24"/>
        </w:rPr>
        <w:t xml:space="preserve">то есть на совершение действий, предусмотренных </w:t>
      </w:r>
      <w:hyperlink r:id="rId20" w:history="1">
        <w:r w:rsidRPr="00FB1C7E">
          <w:rPr>
            <w:color w:val="000000"/>
            <w:sz w:val="24"/>
            <w:szCs w:val="24"/>
          </w:rPr>
          <w:t>п. 3 ст. 3</w:t>
        </w:r>
      </w:hyperlink>
      <w:r w:rsidRPr="00FB1C7E">
        <w:rPr>
          <w:color w:val="000000"/>
          <w:sz w:val="24"/>
          <w:szCs w:val="24"/>
        </w:rPr>
        <w:t xml:space="preserve"> Федерального закона от 27.07.2006 № 152-ФЗ «О персональных данных».</w:t>
      </w:r>
    </w:p>
    <w:p w:rsidR="00E528BB" w:rsidRDefault="00E528BB" w:rsidP="00E528B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4D75D7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F766A" w:rsidRPr="004D75D7" w:rsidRDefault="00AF766A" w:rsidP="00E528B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E528BB" w:rsidRPr="004D75D7" w:rsidRDefault="00E528BB" w:rsidP="00E528B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D75D7">
        <w:rPr>
          <w:sz w:val="24"/>
          <w:szCs w:val="24"/>
        </w:rPr>
        <w:t>«____» __________________ г.</w:t>
      </w:r>
    </w:p>
    <w:p w:rsidR="00E528BB" w:rsidRPr="004D75D7" w:rsidRDefault="00E528BB" w:rsidP="00E528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A39BB" w:rsidRDefault="000A39BB" w:rsidP="00E528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528BB" w:rsidRPr="004D75D7" w:rsidRDefault="00E528BB" w:rsidP="00E528B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D75D7">
        <w:rPr>
          <w:sz w:val="24"/>
          <w:szCs w:val="24"/>
        </w:rPr>
        <w:t>Субъект персональных данных: _______________/____________________</w:t>
      </w:r>
    </w:p>
    <w:p w:rsidR="00E528BB" w:rsidRPr="004D75D7" w:rsidRDefault="00E528BB" w:rsidP="00E528BB">
      <w:pPr>
        <w:widowControl w:val="0"/>
        <w:autoSpaceDE w:val="0"/>
        <w:autoSpaceDN w:val="0"/>
        <w:jc w:val="both"/>
      </w:pPr>
      <w:r w:rsidRPr="004D75D7">
        <w:rPr>
          <w:sz w:val="24"/>
          <w:szCs w:val="24"/>
        </w:rPr>
        <w:t xml:space="preserve">      </w:t>
      </w:r>
      <w:r w:rsidRPr="004D75D7">
        <w:rPr>
          <w:sz w:val="24"/>
          <w:szCs w:val="24"/>
        </w:rPr>
        <w:tab/>
      </w:r>
      <w:r w:rsidRPr="004D75D7">
        <w:rPr>
          <w:sz w:val="24"/>
          <w:szCs w:val="24"/>
        </w:rPr>
        <w:tab/>
      </w:r>
      <w:r w:rsidRPr="004D75D7">
        <w:rPr>
          <w:sz w:val="24"/>
          <w:szCs w:val="24"/>
        </w:rPr>
        <w:tab/>
      </w:r>
      <w:r w:rsidRPr="004D75D7">
        <w:rPr>
          <w:sz w:val="24"/>
          <w:szCs w:val="24"/>
        </w:rPr>
        <w:tab/>
      </w:r>
      <w:r w:rsidRPr="004D75D7">
        <w:rPr>
          <w:sz w:val="24"/>
          <w:szCs w:val="24"/>
        </w:rPr>
        <w:tab/>
      </w:r>
      <w:r w:rsidRPr="004D75D7">
        <w:t xml:space="preserve">(подпись)                     </w:t>
      </w:r>
      <w:r>
        <w:t xml:space="preserve">           </w:t>
      </w:r>
      <w:r w:rsidRPr="004D75D7">
        <w:t>(Ф.И.О.)</w:t>
      </w:r>
    </w:p>
    <w:p w:rsidR="000A39BB" w:rsidRDefault="00E528BB" w:rsidP="000A39BB">
      <w:pPr>
        <w:jc w:val="right"/>
        <w:rPr>
          <w:rFonts w:ascii="Courier New" w:hAnsi="Courier New" w:cs="Courier New"/>
        </w:rPr>
      </w:pPr>
      <w:r w:rsidRPr="004D75D7">
        <w:rPr>
          <w:rFonts w:ascii="Courier New" w:hAnsi="Courier New" w:cs="Courier New"/>
        </w:rPr>
        <w:t xml:space="preserve">    </w:t>
      </w:r>
    </w:p>
    <w:p w:rsidR="000A39BB" w:rsidRDefault="000A39BB" w:rsidP="000A39BB">
      <w:pPr>
        <w:jc w:val="right"/>
        <w:rPr>
          <w:rFonts w:ascii="Courier New" w:hAnsi="Courier New" w:cs="Courier New"/>
        </w:rPr>
      </w:pPr>
    </w:p>
    <w:p w:rsidR="000A39BB" w:rsidRPr="00EB6591" w:rsidRDefault="000A39BB" w:rsidP="000A39BB">
      <w:pPr>
        <w:jc w:val="right"/>
        <w:rPr>
          <w:sz w:val="24"/>
          <w:szCs w:val="24"/>
        </w:rPr>
      </w:pPr>
      <w:r w:rsidRPr="00EB6591">
        <w:rPr>
          <w:sz w:val="24"/>
          <w:szCs w:val="24"/>
        </w:rPr>
        <w:t>«______» ____________ 20_____ г.</w:t>
      </w:r>
    </w:p>
    <w:p w:rsidR="00E528BB" w:rsidRPr="004D75D7" w:rsidRDefault="00E528BB" w:rsidP="00E528B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E528BB" w:rsidRPr="004D75D7" w:rsidRDefault="00E528BB" w:rsidP="00E528B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E528BB" w:rsidRDefault="00E528BB" w:rsidP="00E528BB">
      <w:pPr>
        <w:pStyle w:val="ConsPlusNonformat"/>
      </w:pPr>
    </w:p>
    <w:p w:rsidR="00E528BB" w:rsidRPr="004D3FE4" w:rsidRDefault="00E528BB" w:rsidP="004D3FE4">
      <w:pPr>
        <w:rPr>
          <w:b/>
        </w:rPr>
      </w:pPr>
    </w:p>
    <w:sectPr w:rsidR="00E528BB" w:rsidRPr="004D3FE4" w:rsidSect="007C4387">
      <w:headerReference w:type="first" r:id="rId2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2A" w:rsidRDefault="0069452A" w:rsidP="004D7794">
      <w:r>
        <w:separator/>
      </w:r>
    </w:p>
  </w:endnote>
  <w:endnote w:type="continuationSeparator" w:id="0">
    <w:p w:rsidR="0069452A" w:rsidRDefault="0069452A" w:rsidP="004D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2A" w:rsidRDefault="0069452A" w:rsidP="004D7794">
      <w:r>
        <w:separator/>
      </w:r>
    </w:p>
  </w:footnote>
  <w:footnote w:type="continuationSeparator" w:id="0">
    <w:p w:rsidR="0069452A" w:rsidRDefault="0069452A" w:rsidP="004D7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770559"/>
      <w:docPartObj>
        <w:docPartGallery w:val="Page Numbers (Top of Page)"/>
        <w:docPartUnique/>
      </w:docPartObj>
    </w:sdtPr>
    <w:sdtEndPr/>
    <w:sdtContent>
      <w:p w:rsidR="00B062FF" w:rsidRDefault="00B062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4FC" w:rsidRPr="001A04FC">
          <w:rPr>
            <w:noProof/>
            <w:lang w:val="ru-RU"/>
          </w:rPr>
          <w:t>3</w:t>
        </w:r>
        <w:r>
          <w:fldChar w:fldCharType="end"/>
        </w:r>
      </w:p>
    </w:sdtContent>
  </w:sdt>
  <w:p w:rsidR="00B062FF" w:rsidRDefault="00B06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FF" w:rsidRPr="00CE05BF" w:rsidRDefault="00B062FF" w:rsidP="00D946CB">
    <w:pPr>
      <w:framePr w:hSpace="180" w:wrap="around" w:vAnchor="page" w:hAnchor="page" w:x="9751" w:y="256"/>
      <w:rPr>
        <w:b/>
      </w:rPr>
    </w:pPr>
    <w:r>
      <w:rPr>
        <w:noProof/>
      </w:rPr>
      <w:drawing>
        <wp:inline distT="0" distB="0" distL="0" distR="0">
          <wp:extent cx="1085850" cy="352425"/>
          <wp:effectExtent l="0" t="0" r="0" b="9525"/>
          <wp:docPr id="4" name="Рисунок 4" descr="v8_F7E6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8_F7E6_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62FF" w:rsidRPr="007C4387" w:rsidRDefault="00B062FF">
    <w:pPr>
      <w:pStyle w:val="a3"/>
      <w:jc w:val="center"/>
      <w:rPr>
        <w:sz w:val="24"/>
        <w:szCs w:val="24"/>
      </w:rPr>
    </w:pPr>
    <w:r w:rsidRPr="007C4387">
      <w:rPr>
        <w:sz w:val="24"/>
        <w:szCs w:val="24"/>
      </w:rPr>
      <w:fldChar w:fldCharType="begin"/>
    </w:r>
    <w:r w:rsidRPr="007C4387">
      <w:rPr>
        <w:sz w:val="24"/>
        <w:szCs w:val="24"/>
      </w:rPr>
      <w:instrText>PAGE   \* MERGEFORMAT</w:instrText>
    </w:r>
    <w:r w:rsidRPr="007C4387">
      <w:rPr>
        <w:sz w:val="24"/>
        <w:szCs w:val="24"/>
      </w:rPr>
      <w:fldChar w:fldCharType="separate"/>
    </w:r>
    <w:r w:rsidR="001A04FC" w:rsidRPr="001A04FC">
      <w:rPr>
        <w:noProof/>
        <w:sz w:val="24"/>
        <w:szCs w:val="24"/>
        <w:lang w:val="ru-RU"/>
      </w:rPr>
      <w:t>25</w:t>
    </w:r>
    <w:r w:rsidRPr="007C4387">
      <w:rPr>
        <w:sz w:val="24"/>
        <w:szCs w:val="24"/>
      </w:rPr>
      <w:fldChar w:fldCharType="end"/>
    </w:r>
  </w:p>
  <w:p w:rsidR="00B062FF" w:rsidRDefault="00B06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1A4"/>
    <w:multiLevelType w:val="multilevel"/>
    <w:tmpl w:val="407075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60A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A729BC"/>
    <w:multiLevelType w:val="multilevel"/>
    <w:tmpl w:val="83E449D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1F17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53A8B"/>
    <w:multiLevelType w:val="hybridMultilevel"/>
    <w:tmpl w:val="89C2660E"/>
    <w:lvl w:ilvl="0" w:tplc="D19E4C2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082912"/>
    <w:multiLevelType w:val="hybridMultilevel"/>
    <w:tmpl w:val="A4942A06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6B1B22"/>
    <w:multiLevelType w:val="multilevel"/>
    <w:tmpl w:val="B35A38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D14EFD"/>
    <w:multiLevelType w:val="multilevel"/>
    <w:tmpl w:val="1836490E"/>
    <w:lvl w:ilvl="0">
      <w:start w:val="11"/>
      <w:numFmt w:val="decimal"/>
      <w:lvlText w:val="%1."/>
      <w:lvlJc w:val="left"/>
      <w:pPr>
        <w:ind w:left="602" w:hanging="60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1" w:hanging="60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4760A4"/>
    <w:multiLevelType w:val="hybridMultilevel"/>
    <w:tmpl w:val="0E1E16C6"/>
    <w:lvl w:ilvl="0" w:tplc="8738F3D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C674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BE6C9E"/>
    <w:multiLevelType w:val="hybridMultilevel"/>
    <w:tmpl w:val="B36A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C5CF5"/>
    <w:multiLevelType w:val="hybridMultilevel"/>
    <w:tmpl w:val="B6AEBF9A"/>
    <w:lvl w:ilvl="0" w:tplc="44F01E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C5D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E6EBC"/>
    <w:multiLevelType w:val="hybridMultilevel"/>
    <w:tmpl w:val="C73AA4DA"/>
    <w:lvl w:ilvl="0" w:tplc="BC4AF3D4">
      <w:start w:val="1"/>
      <w:numFmt w:val="decimal"/>
      <w:lvlText w:val="%1.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87C1CA3"/>
    <w:multiLevelType w:val="hybridMultilevel"/>
    <w:tmpl w:val="8528ED4E"/>
    <w:lvl w:ilvl="0" w:tplc="DFE626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69920D2"/>
    <w:multiLevelType w:val="multilevel"/>
    <w:tmpl w:val="B87AC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CB74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1066C6"/>
    <w:multiLevelType w:val="hybridMultilevel"/>
    <w:tmpl w:val="5524AA52"/>
    <w:lvl w:ilvl="0" w:tplc="863658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D134A0"/>
    <w:multiLevelType w:val="hybridMultilevel"/>
    <w:tmpl w:val="4510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E00DE"/>
    <w:multiLevelType w:val="hybridMultilevel"/>
    <w:tmpl w:val="5524AA52"/>
    <w:lvl w:ilvl="0" w:tplc="863658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270C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B2F409C"/>
    <w:multiLevelType w:val="multilevel"/>
    <w:tmpl w:val="C8D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7768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4A9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B2B6DCF"/>
    <w:multiLevelType w:val="multilevel"/>
    <w:tmpl w:val="B942A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5"/>
  </w:num>
  <w:num w:numId="2">
    <w:abstractNumId w:val="28"/>
  </w:num>
  <w:num w:numId="3">
    <w:abstractNumId w:val="21"/>
  </w:num>
  <w:num w:numId="4">
    <w:abstractNumId w:val="23"/>
  </w:num>
  <w:num w:numId="5">
    <w:abstractNumId w:val="11"/>
  </w:num>
  <w:num w:numId="6">
    <w:abstractNumId w:val="24"/>
  </w:num>
  <w:num w:numId="7">
    <w:abstractNumId w:val="1"/>
  </w:num>
  <w:num w:numId="8">
    <w:abstractNumId w:val="3"/>
  </w:num>
  <w:num w:numId="9">
    <w:abstractNumId w:val="27"/>
  </w:num>
  <w:num w:numId="10">
    <w:abstractNumId w:val="14"/>
  </w:num>
  <w:num w:numId="11">
    <w:abstractNumId w:val="26"/>
  </w:num>
  <w:num w:numId="12">
    <w:abstractNumId w:val="20"/>
  </w:num>
  <w:num w:numId="13">
    <w:abstractNumId w:val="10"/>
  </w:num>
  <w:num w:numId="14">
    <w:abstractNumId w:val="18"/>
  </w:num>
  <w:num w:numId="15">
    <w:abstractNumId w:val="2"/>
  </w:num>
  <w:num w:numId="16">
    <w:abstractNumId w:val="19"/>
  </w:num>
  <w:num w:numId="17">
    <w:abstractNumId w:val="0"/>
  </w:num>
  <w:num w:numId="18">
    <w:abstractNumId w:val="8"/>
  </w:num>
  <w:num w:numId="19">
    <w:abstractNumId w:val="22"/>
  </w:num>
  <w:num w:numId="20">
    <w:abstractNumId w:val="6"/>
  </w:num>
  <w:num w:numId="21">
    <w:abstractNumId w:val="13"/>
  </w:num>
  <w:num w:numId="22">
    <w:abstractNumId w:val="5"/>
  </w:num>
  <w:num w:numId="23">
    <w:abstractNumId w:val="17"/>
  </w:num>
  <w:num w:numId="24">
    <w:abstractNumId w:val="16"/>
  </w:num>
  <w:num w:numId="25">
    <w:abstractNumId w:val="4"/>
  </w:num>
  <w:num w:numId="26">
    <w:abstractNumId w:val="25"/>
  </w:num>
  <w:num w:numId="27">
    <w:abstractNumId w:val="7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22331d9-a527-4cc9-a7bf-b565e99a64cb"/>
  </w:docVars>
  <w:rsids>
    <w:rsidRoot w:val="004D7794"/>
    <w:rsid w:val="00003495"/>
    <w:rsid w:val="0003097F"/>
    <w:rsid w:val="0003465F"/>
    <w:rsid w:val="00056362"/>
    <w:rsid w:val="00057AB4"/>
    <w:rsid w:val="00061764"/>
    <w:rsid w:val="00066CBC"/>
    <w:rsid w:val="00070F25"/>
    <w:rsid w:val="000762D9"/>
    <w:rsid w:val="00080185"/>
    <w:rsid w:val="0009525D"/>
    <w:rsid w:val="00095584"/>
    <w:rsid w:val="000A39BB"/>
    <w:rsid w:val="000B0B5B"/>
    <w:rsid w:val="000B105B"/>
    <w:rsid w:val="000B278F"/>
    <w:rsid w:val="000B2F8A"/>
    <w:rsid w:val="000D1A98"/>
    <w:rsid w:val="000D1C38"/>
    <w:rsid w:val="000E0039"/>
    <w:rsid w:val="000E097A"/>
    <w:rsid w:val="000E1864"/>
    <w:rsid w:val="000E2F93"/>
    <w:rsid w:val="000E4AC1"/>
    <w:rsid w:val="000E7912"/>
    <w:rsid w:val="000F0786"/>
    <w:rsid w:val="001027E8"/>
    <w:rsid w:val="00106D23"/>
    <w:rsid w:val="00122FDA"/>
    <w:rsid w:val="001243A6"/>
    <w:rsid w:val="00127EA1"/>
    <w:rsid w:val="00131011"/>
    <w:rsid w:val="001422DB"/>
    <w:rsid w:val="00144BA4"/>
    <w:rsid w:val="0015240E"/>
    <w:rsid w:val="00152546"/>
    <w:rsid w:val="00153CFB"/>
    <w:rsid w:val="00154627"/>
    <w:rsid w:val="001601FF"/>
    <w:rsid w:val="001603C8"/>
    <w:rsid w:val="001624F5"/>
    <w:rsid w:val="00177A90"/>
    <w:rsid w:val="00184CDF"/>
    <w:rsid w:val="00190D23"/>
    <w:rsid w:val="00194FC5"/>
    <w:rsid w:val="00194FD8"/>
    <w:rsid w:val="001A04FC"/>
    <w:rsid w:val="001B46F7"/>
    <w:rsid w:val="001C2FFA"/>
    <w:rsid w:val="001D0766"/>
    <w:rsid w:val="001D12BD"/>
    <w:rsid w:val="001D4694"/>
    <w:rsid w:val="00204378"/>
    <w:rsid w:val="00207A5B"/>
    <w:rsid w:val="0021576A"/>
    <w:rsid w:val="00227801"/>
    <w:rsid w:val="00232FA1"/>
    <w:rsid w:val="00235097"/>
    <w:rsid w:val="00240E11"/>
    <w:rsid w:val="002427AF"/>
    <w:rsid w:val="00262209"/>
    <w:rsid w:val="002814E0"/>
    <w:rsid w:val="002A6DF4"/>
    <w:rsid w:val="002B453C"/>
    <w:rsid w:val="002B5CAE"/>
    <w:rsid w:val="002C370D"/>
    <w:rsid w:val="002C40DC"/>
    <w:rsid w:val="002C46CF"/>
    <w:rsid w:val="002D5E31"/>
    <w:rsid w:val="002E24E2"/>
    <w:rsid w:val="002E4718"/>
    <w:rsid w:val="002F35CD"/>
    <w:rsid w:val="002F50E2"/>
    <w:rsid w:val="002F7622"/>
    <w:rsid w:val="00301022"/>
    <w:rsid w:val="0030517B"/>
    <w:rsid w:val="00314E8D"/>
    <w:rsid w:val="003271DE"/>
    <w:rsid w:val="003347F6"/>
    <w:rsid w:val="00336FC4"/>
    <w:rsid w:val="00345B3F"/>
    <w:rsid w:val="00347022"/>
    <w:rsid w:val="003546F3"/>
    <w:rsid w:val="003614E6"/>
    <w:rsid w:val="00364356"/>
    <w:rsid w:val="003658D0"/>
    <w:rsid w:val="0038041D"/>
    <w:rsid w:val="003C073C"/>
    <w:rsid w:val="003C3114"/>
    <w:rsid w:val="003D091E"/>
    <w:rsid w:val="003F3546"/>
    <w:rsid w:val="00400BF2"/>
    <w:rsid w:val="00403D3E"/>
    <w:rsid w:val="004046D6"/>
    <w:rsid w:val="00406949"/>
    <w:rsid w:val="004472A5"/>
    <w:rsid w:val="00452338"/>
    <w:rsid w:val="004825F0"/>
    <w:rsid w:val="004873F2"/>
    <w:rsid w:val="00493EE9"/>
    <w:rsid w:val="004B316A"/>
    <w:rsid w:val="004C5E48"/>
    <w:rsid w:val="004D3FE4"/>
    <w:rsid w:val="004D7794"/>
    <w:rsid w:val="004E0F36"/>
    <w:rsid w:val="004E25DC"/>
    <w:rsid w:val="004F1B05"/>
    <w:rsid w:val="004F2FDD"/>
    <w:rsid w:val="004F6D94"/>
    <w:rsid w:val="005004FC"/>
    <w:rsid w:val="00501B8C"/>
    <w:rsid w:val="00512D84"/>
    <w:rsid w:val="00513B5F"/>
    <w:rsid w:val="00515548"/>
    <w:rsid w:val="005343A5"/>
    <w:rsid w:val="0053595D"/>
    <w:rsid w:val="00536F10"/>
    <w:rsid w:val="00540565"/>
    <w:rsid w:val="00561385"/>
    <w:rsid w:val="0056191F"/>
    <w:rsid w:val="00564A15"/>
    <w:rsid w:val="00572858"/>
    <w:rsid w:val="005921DF"/>
    <w:rsid w:val="00592993"/>
    <w:rsid w:val="005B1317"/>
    <w:rsid w:val="005B1935"/>
    <w:rsid w:val="005F547C"/>
    <w:rsid w:val="0060023A"/>
    <w:rsid w:val="0062326A"/>
    <w:rsid w:val="00635E49"/>
    <w:rsid w:val="00636A8D"/>
    <w:rsid w:val="0064435F"/>
    <w:rsid w:val="0066097C"/>
    <w:rsid w:val="00660EB2"/>
    <w:rsid w:val="00677C43"/>
    <w:rsid w:val="0068011D"/>
    <w:rsid w:val="00691687"/>
    <w:rsid w:val="0069452A"/>
    <w:rsid w:val="006B0647"/>
    <w:rsid w:val="006D4826"/>
    <w:rsid w:val="006F5681"/>
    <w:rsid w:val="00702A27"/>
    <w:rsid w:val="0070366F"/>
    <w:rsid w:val="007158B7"/>
    <w:rsid w:val="007222FE"/>
    <w:rsid w:val="00727401"/>
    <w:rsid w:val="00737AAE"/>
    <w:rsid w:val="00747976"/>
    <w:rsid w:val="007614D0"/>
    <w:rsid w:val="00766982"/>
    <w:rsid w:val="00781477"/>
    <w:rsid w:val="007965A8"/>
    <w:rsid w:val="007A6A15"/>
    <w:rsid w:val="007C3EBF"/>
    <w:rsid w:val="007C4387"/>
    <w:rsid w:val="007C44E5"/>
    <w:rsid w:val="007E53DA"/>
    <w:rsid w:val="007F1636"/>
    <w:rsid w:val="00811A87"/>
    <w:rsid w:val="00820328"/>
    <w:rsid w:val="00825BA6"/>
    <w:rsid w:val="0084000B"/>
    <w:rsid w:val="00840534"/>
    <w:rsid w:val="008446D4"/>
    <w:rsid w:val="00846355"/>
    <w:rsid w:val="008515E9"/>
    <w:rsid w:val="00856173"/>
    <w:rsid w:val="00857E2B"/>
    <w:rsid w:val="00862FE6"/>
    <w:rsid w:val="0087241D"/>
    <w:rsid w:val="00876594"/>
    <w:rsid w:val="0088303D"/>
    <w:rsid w:val="008A5292"/>
    <w:rsid w:val="008B13B5"/>
    <w:rsid w:val="008C4C26"/>
    <w:rsid w:val="008D0F02"/>
    <w:rsid w:val="008D4313"/>
    <w:rsid w:val="008D60AF"/>
    <w:rsid w:val="008F6D32"/>
    <w:rsid w:val="00901985"/>
    <w:rsid w:val="00922E38"/>
    <w:rsid w:val="00957D37"/>
    <w:rsid w:val="00957EB2"/>
    <w:rsid w:val="0097572A"/>
    <w:rsid w:val="0098408B"/>
    <w:rsid w:val="00984194"/>
    <w:rsid w:val="00985662"/>
    <w:rsid w:val="00986B56"/>
    <w:rsid w:val="0099295C"/>
    <w:rsid w:val="009D1F61"/>
    <w:rsid w:val="009E0FFC"/>
    <w:rsid w:val="009E202F"/>
    <w:rsid w:val="009E2B32"/>
    <w:rsid w:val="009E73CF"/>
    <w:rsid w:val="009F3771"/>
    <w:rsid w:val="009F6665"/>
    <w:rsid w:val="00A322E9"/>
    <w:rsid w:val="00A36911"/>
    <w:rsid w:val="00A40657"/>
    <w:rsid w:val="00A50278"/>
    <w:rsid w:val="00A5603F"/>
    <w:rsid w:val="00A61A21"/>
    <w:rsid w:val="00A64189"/>
    <w:rsid w:val="00A84726"/>
    <w:rsid w:val="00A907ED"/>
    <w:rsid w:val="00A91B6F"/>
    <w:rsid w:val="00A94C82"/>
    <w:rsid w:val="00AA20EA"/>
    <w:rsid w:val="00AA2760"/>
    <w:rsid w:val="00AA710D"/>
    <w:rsid w:val="00AB16CD"/>
    <w:rsid w:val="00AB19E0"/>
    <w:rsid w:val="00AD02D7"/>
    <w:rsid w:val="00AE171C"/>
    <w:rsid w:val="00AF5FDE"/>
    <w:rsid w:val="00AF66B3"/>
    <w:rsid w:val="00AF766A"/>
    <w:rsid w:val="00B062FF"/>
    <w:rsid w:val="00B10BBA"/>
    <w:rsid w:val="00B12486"/>
    <w:rsid w:val="00B1380E"/>
    <w:rsid w:val="00B21435"/>
    <w:rsid w:val="00B21CD2"/>
    <w:rsid w:val="00B22300"/>
    <w:rsid w:val="00B2522D"/>
    <w:rsid w:val="00B25D6B"/>
    <w:rsid w:val="00B3208E"/>
    <w:rsid w:val="00B370E9"/>
    <w:rsid w:val="00B734CE"/>
    <w:rsid w:val="00B904D1"/>
    <w:rsid w:val="00B95B90"/>
    <w:rsid w:val="00BA01E0"/>
    <w:rsid w:val="00BA21B6"/>
    <w:rsid w:val="00BA4593"/>
    <w:rsid w:val="00BB1D7B"/>
    <w:rsid w:val="00BB4F95"/>
    <w:rsid w:val="00BD3812"/>
    <w:rsid w:val="00BD4F26"/>
    <w:rsid w:val="00BD6364"/>
    <w:rsid w:val="00BE080A"/>
    <w:rsid w:val="00BE6C7E"/>
    <w:rsid w:val="00BF34B2"/>
    <w:rsid w:val="00BF3DE4"/>
    <w:rsid w:val="00BF6D75"/>
    <w:rsid w:val="00C01790"/>
    <w:rsid w:val="00C02175"/>
    <w:rsid w:val="00C07420"/>
    <w:rsid w:val="00C14DC7"/>
    <w:rsid w:val="00C163B3"/>
    <w:rsid w:val="00C21BF3"/>
    <w:rsid w:val="00C266C1"/>
    <w:rsid w:val="00C35F22"/>
    <w:rsid w:val="00C42AF2"/>
    <w:rsid w:val="00C465DA"/>
    <w:rsid w:val="00C5768A"/>
    <w:rsid w:val="00C6212E"/>
    <w:rsid w:val="00C639C0"/>
    <w:rsid w:val="00C67E2C"/>
    <w:rsid w:val="00C75EDF"/>
    <w:rsid w:val="00C81246"/>
    <w:rsid w:val="00C83A4B"/>
    <w:rsid w:val="00C84846"/>
    <w:rsid w:val="00C873F9"/>
    <w:rsid w:val="00CA0E27"/>
    <w:rsid w:val="00CA182D"/>
    <w:rsid w:val="00CA564F"/>
    <w:rsid w:val="00CB1DED"/>
    <w:rsid w:val="00CB73AF"/>
    <w:rsid w:val="00CE05BF"/>
    <w:rsid w:val="00CF09E7"/>
    <w:rsid w:val="00CF2313"/>
    <w:rsid w:val="00D007EA"/>
    <w:rsid w:val="00D0467B"/>
    <w:rsid w:val="00D31CAE"/>
    <w:rsid w:val="00D340BD"/>
    <w:rsid w:val="00D45877"/>
    <w:rsid w:val="00D5094B"/>
    <w:rsid w:val="00D656ED"/>
    <w:rsid w:val="00D770AF"/>
    <w:rsid w:val="00D82BB7"/>
    <w:rsid w:val="00D838AF"/>
    <w:rsid w:val="00D946CB"/>
    <w:rsid w:val="00D972DA"/>
    <w:rsid w:val="00DA62CA"/>
    <w:rsid w:val="00DB7F74"/>
    <w:rsid w:val="00DC4DB5"/>
    <w:rsid w:val="00DD298D"/>
    <w:rsid w:val="00DD6560"/>
    <w:rsid w:val="00DF0F07"/>
    <w:rsid w:val="00E03C75"/>
    <w:rsid w:val="00E05117"/>
    <w:rsid w:val="00E06E04"/>
    <w:rsid w:val="00E10641"/>
    <w:rsid w:val="00E1206E"/>
    <w:rsid w:val="00E131BD"/>
    <w:rsid w:val="00E35EF6"/>
    <w:rsid w:val="00E36160"/>
    <w:rsid w:val="00E3782B"/>
    <w:rsid w:val="00E528BB"/>
    <w:rsid w:val="00E57743"/>
    <w:rsid w:val="00E61B29"/>
    <w:rsid w:val="00E676B5"/>
    <w:rsid w:val="00E732B4"/>
    <w:rsid w:val="00E7399E"/>
    <w:rsid w:val="00E73CE1"/>
    <w:rsid w:val="00E7793F"/>
    <w:rsid w:val="00EB60A5"/>
    <w:rsid w:val="00EB6534"/>
    <w:rsid w:val="00EB6591"/>
    <w:rsid w:val="00EB7828"/>
    <w:rsid w:val="00EC23CF"/>
    <w:rsid w:val="00EE01C3"/>
    <w:rsid w:val="00F00B7D"/>
    <w:rsid w:val="00F00BAF"/>
    <w:rsid w:val="00F068E2"/>
    <w:rsid w:val="00F07783"/>
    <w:rsid w:val="00F12EA0"/>
    <w:rsid w:val="00F3348F"/>
    <w:rsid w:val="00F3586F"/>
    <w:rsid w:val="00F37141"/>
    <w:rsid w:val="00F42744"/>
    <w:rsid w:val="00F4498C"/>
    <w:rsid w:val="00F5017C"/>
    <w:rsid w:val="00F52D90"/>
    <w:rsid w:val="00F557B5"/>
    <w:rsid w:val="00F6205E"/>
    <w:rsid w:val="00F66C1A"/>
    <w:rsid w:val="00F75848"/>
    <w:rsid w:val="00F75DE1"/>
    <w:rsid w:val="00F829F1"/>
    <w:rsid w:val="00F84A1D"/>
    <w:rsid w:val="00F93D97"/>
    <w:rsid w:val="00F97C4D"/>
    <w:rsid w:val="00FA05D4"/>
    <w:rsid w:val="00FB3227"/>
    <w:rsid w:val="00FD3A13"/>
    <w:rsid w:val="00FE3013"/>
    <w:rsid w:val="00FF1C4F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CEC6C1-155E-4078-BA8A-736B9934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9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4D7794"/>
    <w:pPr>
      <w:keepNext/>
      <w:jc w:val="center"/>
      <w:outlineLvl w:val="1"/>
    </w:pPr>
    <w:rPr>
      <w:b/>
      <w:sz w:val="24"/>
      <w:lang w:val="x-none"/>
    </w:rPr>
  </w:style>
  <w:style w:type="paragraph" w:styleId="3">
    <w:name w:val="heading 3"/>
    <w:basedOn w:val="a"/>
    <w:next w:val="a"/>
    <w:link w:val="30"/>
    <w:qFormat/>
    <w:rsid w:val="004D7794"/>
    <w:pPr>
      <w:keepNext/>
      <w:jc w:val="center"/>
      <w:outlineLvl w:val="2"/>
    </w:pPr>
    <w:rPr>
      <w:b/>
      <w:caps/>
      <w:spacing w:val="20"/>
      <w:sz w:val="32"/>
      <w:lang w:val="x-none"/>
    </w:rPr>
  </w:style>
  <w:style w:type="paragraph" w:styleId="5">
    <w:name w:val="heading 5"/>
    <w:basedOn w:val="a"/>
    <w:next w:val="a"/>
    <w:link w:val="50"/>
    <w:qFormat/>
    <w:rsid w:val="004D7794"/>
    <w:pPr>
      <w:keepNext/>
      <w:jc w:val="right"/>
      <w:outlineLvl w:val="4"/>
    </w:pPr>
    <w:rPr>
      <w:b/>
      <w:spacing w:val="20"/>
      <w:sz w:val="32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D77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4D779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4D779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4D779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D7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779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D7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D77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77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D7794"/>
    <w:rPr>
      <w:rFonts w:ascii="Times New Roman" w:eastAsia="Times New Roman" w:hAnsi="Times New Roman"/>
    </w:rPr>
  </w:style>
  <w:style w:type="paragraph" w:styleId="a8">
    <w:name w:val="List Paragraph"/>
    <w:basedOn w:val="a"/>
    <w:uiPriority w:val="99"/>
    <w:qFormat/>
    <w:rsid w:val="004D779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D779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99"/>
    <w:qFormat/>
    <w:rsid w:val="004D7794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D7794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D779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4D7794"/>
    <w:pPr>
      <w:jc w:val="both"/>
    </w:pPr>
    <w:rPr>
      <w:sz w:val="24"/>
      <w:lang w:val="x-none"/>
    </w:rPr>
  </w:style>
  <w:style w:type="character" w:customStyle="1" w:styleId="ae">
    <w:name w:val="Основной текст Знак"/>
    <w:link w:val="ad"/>
    <w:rsid w:val="004D77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4D7794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4D7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D7794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uiPriority w:val="99"/>
    <w:rsid w:val="004D779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Hyperlink"/>
    <w:uiPriority w:val="99"/>
    <w:rsid w:val="004D7794"/>
    <w:rPr>
      <w:color w:val="000080"/>
      <w:u w:val="single"/>
    </w:rPr>
  </w:style>
  <w:style w:type="character" w:customStyle="1" w:styleId="af0">
    <w:name w:val="Гипертекстовая ссылка"/>
    <w:uiPriority w:val="99"/>
    <w:rsid w:val="003D091E"/>
    <w:rPr>
      <w:rFonts w:cs="Times New Roman"/>
      <w:color w:val="106BBE"/>
    </w:rPr>
  </w:style>
  <w:style w:type="character" w:customStyle="1" w:styleId="23">
    <w:name w:val="Основной текст (2)_"/>
    <w:link w:val="24"/>
    <w:rsid w:val="0070366F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Основной текст (3)_"/>
    <w:link w:val="32"/>
    <w:rsid w:val="0070366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Оглавление_"/>
    <w:link w:val="af2"/>
    <w:rsid w:val="0070366F"/>
    <w:rPr>
      <w:rFonts w:ascii="Times New Roman" w:eastAsia="Times New Roman" w:hAnsi="Times New Roman"/>
      <w:shd w:val="clear" w:color="auto" w:fill="FFFFFF"/>
    </w:rPr>
  </w:style>
  <w:style w:type="character" w:customStyle="1" w:styleId="25">
    <w:name w:val="Основной текст (2) + Полужирный"/>
    <w:rsid w:val="0070366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70366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0366F"/>
    <w:pPr>
      <w:widowControl w:val="0"/>
      <w:shd w:val="clear" w:color="auto" w:fill="FFFFFF"/>
      <w:spacing w:line="307" w:lineRule="exact"/>
      <w:jc w:val="both"/>
    </w:pPr>
  </w:style>
  <w:style w:type="paragraph" w:customStyle="1" w:styleId="32">
    <w:name w:val="Основной текст (3)"/>
    <w:basedOn w:val="a"/>
    <w:link w:val="31"/>
    <w:rsid w:val="0070366F"/>
    <w:pPr>
      <w:widowControl w:val="0"/>
      <w:shd w:val="clear" w:color="auto" w:fill="FFFFFF"/>
      <w:spacing w:after="180" w:line="0" w:lineRule="atLeast"/>
      <w:ind w:hanging="1140"/>
      <w:jc w:val="both"/>
    </w:pPr>
    <w:rPr>
      <w:b/>
      <w:bCs/>
    </w:rPr>
  </w:style>
  <w:style w:type="paragraph" w:customStyle="1" w:styleId="af2">
    <w:name w:val="Оглавление"/>
    <w:basedOn w:val="a"/>
    <w:link w:val="af1"/>
    <w:rsid w:val="0070366F"/>
    <w:pPr>
      <w:widowControl w:val="0"/>
      <w:shd w:val="clear" w:color="auto" w:fill="FFFFFF"/>
      <w:spacing w:line="274" w:lineRule="exact"/>
      <w:jc w:val="both"/>
    </w:pPr>
  </w:style>
  <w:style w:type="paragraph" w:customStyle="1" w:styleId="40">
    <w:name w:val="Основной текст (4)"/>
    <w:basedOn w:val="a"/>
    <w:link w:val="4"/>
    <w:rsid w:val="0070366F"/>
    <w:pPr>
      <w:widowControl w:val="0"/>
      <w:shd w:val="clear" w:color="auto" w:fill="FFFFFF"/>
      <w:spacing w:after="480" w:line="0" w:lineRule="atLeast"/>
      <w:jc w:val="both"/>
    </w:pPr>
    <w:rPr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0E0039"/>
  </w:style>
  <w:style w:type="paragraph" w:styleId="af3">
    <w:name w:val="Title"/>
    <w:basedOn w:val="a"/>
    <w:link w:val="af4"/>
    <w:qFormat/>
    <w:rsid w:val="000E0039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link w:val="af3"/>
    <w:rsid w:val="000E0039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f5">
    <w:name w:val="annotation reference"/>
    <w:uiPriority w:val="99"/>
    <w:semiHidden/>
    <w:unhideWhenUsed/>
    <w:rsid w:val="000E003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E0039"/>
    <w:pPr>
      <w:spacing w:after="200"/>
    </w:pPr>
    <w:rPr>
      <w:rFonts w:ascii="Calibri" w:eastAsia="Calibri" w:hAnsi="Calibri"/>
      <w:lang w:eastAsia="en-US"/>
    </w:rPr>
  </w:style>
  <w:style w:type="character" w:customStyle="1" w:styleId="af7">
    <w:name w:val="Текст примечания Знак"/>
    <w:link w:val="af6"/>
    <w:uiPriority w:val="99"/>
    <w:semiHidden/>
    <w:rsid w:val="000E0039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E003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0E0039"/>
    <w:rPr>
      <w:b/>
      <w:bCs/>
      <w:lang w:eastAsia="en-US"/>
    </w:rPr>
  </w:style>
  <w:style w:type="character" w:customStyle="1" w:styleId="news-date-time">
    <w:name w:val="news-date-time"/>
    <w:rsid w:val="00FF2F22"/>
  </w:style>
  <w:style w:type="table" w:styleId="afa">
    <w:name w:val="Table Grid"/>
    <w:basedOn w:val="a1"/>
    <w:uiPriority w:val="59"/>
    <w:rsid w:val="00F0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3A77F01302E6D3255CB22BFCFDF9F09096F5A3E880D24A77C5386B94FA944D067F228B59NAbB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77F01302E6D3255CB22BFCFDF9F09096FAA3E086D54A77C5386B94FAN9b4H" TargetMode="External"/><Relationship Id="rId17" Type="http://schemas.openxmlformats.org/officeDocument/2006/relationships/hyperlink" Target="consultantplus://offline/ref=E661085ED54F412FA5CA6470B032C1BB0094086E0444493D44858794BC2CR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0056F0E46493D44858794BC2CR1L" TargetMode="External"/><Relationship Id="rId20" Type="http://schemas.openxmlformats.org/officeDocument/2006/relationships/hyperlink" Target="consultantplus://offline/ref=E661085ED54F412FA5CA6470B032C1BB03930D6A0843493D44858794BCC1F3B37FEFC86A6441066022R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77F01302E6D3255CB22BFCFDF9F09096FAA2E181D4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10D6B0F4F493D44858794BC2CR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77F01302E6D3255CB22BFCFDF9F09096F5A3E680D34A77C5386B94FAN9b4H" TargetMode="External"/><Relationship Id="rId19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5F5A6E48A851D75946D65N9b1H" TargetMode="External"/><Relationship Id="rId14" Type="http://schemas.openxmlformats.org/officeDocument/2006/relationships/hyperlink" Target="consultantplus://offline/ref=3A77F01302E6D3255CB22BFCFDF9F09096F5A3E880D24A77C5386B94FA944D067F228B59NAbBH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192E-988A-4AD8-9647-E04F4D60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9302</Words>
  <Characters>53024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62202</CharactersWithSpaces>
  <SharedDoc>false</SharedDoc>
  <HLinks>
    <vt:vector size="168" baseType="variant">
      <vt:variant>
        <vt:i4>6357041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6357041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6815796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6357041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6422577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6553655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6488119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2359351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consultantplus://offline/ref=3A77F01302E6D3255CB22BFCFDF9F09096F5A3E880D24A77C5386B94FA944D067F228B59NAbBH</vt:lpwstr>
      </vt:variant>
      <vt:variant>
        <vt:lpwstr/>
      </vt:variant>
      <vt:variant>
        <vt:i4>6881334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6815798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6291509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6815793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2359351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consultantplus://offline/ref=3A77F01302E6D3255CB22BFCFDF9F09096F5A3E880D24A77C5386B94FA944D067F228B59NAbBH</vt:lpwstr>
      </vt:variant>
      <vt:variant>
        <vt:lpwstr/>
      </vt:variant>
      <vt:variant>
        <vt:i4>6684721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6553649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6488113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6291505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1114125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consultantplus://offline/ref=3A77F01302E6D3255CB22BFCFDF9F09096FAA3E086D54A77C5386B94FAN9b4H</vt:lpwstr>
      </vt:variant>
      <vt:variant>
        <vt:lpwstr/>
      </vt:variant>
      <vt:variant>
        <vt:i4>1114123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consultantplus://offline/ref=3A77F01302E6D3255CB22BFCFDF9F09096FAA2E181D44A77C5386B94FAN9b4H</vt:lpwstr>
      </vt:variant>
      <vt:variant>
        <vt:lpwstr/>
      </vt:variant>
      <vt:variant>
        <vt:i4>1114207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consultantplus://offline/ref=3A77F01302E6D3255CB22BFCFDF9F09096F5A3E680D34A77C5386B94FAN9b4H</vt:lpwstr>
      </vt:variant>
      <vt:variant>
        <vt:lpwstr/>
      </vt:variant>
      <vt:variant>
        <vt:i4>4718673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consultantplus://offline/ref=3A77F01302E6D3255CB22BFCFDF9F09095F5A6E48A851D75946D65N9b1H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cp:lastModifiedBy>Петрухина</cp:lastModifiedBy>
  <cp:revision>3</cp:revision>
  <cp:lastPrinted>2020-01-09T10:53:00Z</cp:lastPrinted>
  <dcterms:created xsi:type="dcterms:W3CDTF">2022-12-27T12:56:00Z</dcterms:created>
  <dcterms:modified xsi:type="dcterms:W3CDTF">2022-12-27T12:56:00Z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b22331d9-a527-4cc9-a7bf-b565e99a64cb</vt:lpwstr>
  </property>
</Properties>
</file>